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درباره اكسير ۴</w:t>
      </w:r>
    </w:p>
    <w:p>
      <w:pPr>
        <w:pStyle w:val="RtlAuthor"/>
        <w:bidi/>
      </w:pPr>
      <w:r>
        <w:t xml:space="preserve">حضرت بهاءالله</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rzdtdy1gopt__yoxfzj1g"/>
      <w:r>
        <w:rPr>
          <w:rtl/>
        </w:rPr>
        <w:t xml:space="preserve">من الواح اكسير – اثر حضرت بهاءالله – مائده آسمانى، جلد ۱، صفحه ٤٥</w:t>
      </w:r>
    </w:p>
    <w:p>
      <w:pPr>
        <w:pStyle w:val="RtlNormal"/>
        <w:bidi/>
      </w:pPr>
      <w:r>
        <w:rPr>
          <w:rtl/>
        </w:rPr>
        <w:t xml:space="preserve">ش جناب رحیم</w:t>
      </w:r>
    </w:p>
    <w:p>
      <w:pPr>
        <w:pStyle w:val="Heading2"/>
        <w:pStyle w:val="RtlHeading2"/>
        <w:bidi/>
      </w:pPr>
      <w:hyperlink w:history="1" r:id="rIdjb8giuvyqou4rmlr77lcy"/>
      <w:r>
        <w:rPr>
          <w:rtl/>
        </w:rPr>
        <w:t xml:space="preserve">﴿ بنام دوست یکتا ﴾</w:t>
      </w:r>
    </w:p>
    <w:p>
      <w:pPr>
        <w:pStyle w:val="RtlNormal"/>
        <w:bidi/>
      </w:pPr>
      <w:r>
        <w:rPr>
          <w:rtl/>
        </w:rPr>
        <w:t xml:space="preserve">کتابت بلسان عربی لدی العرش حاضر و بلسان پارسی جواب آن نازل بسمع طاهر مقدس اصغا نما از تأخیر امور دلتنگ مباش هر امری مرهونست بوقتی در اختلاط و امتزاج اشیاء دو مقام ملحوظ یکی بقدرت صرفه بحته و هذا منوط باذنه و مخصوص لحضرته و دیگر باقتران اشیاء متحابه غیر متنافره و این بعد از معرفت بطبیعت کامله بوده نزد حکما ببیضه معروفست و آنست حجر معمول مصنوع طبایع اربعه در او موجود و بعد از تفصیل قابل امتزاج کلی نسئَلُ اللّه بأن یوفّقک علی ما یحبّ ویرضی ویقدّر لک ما هو خیر عنده إنّه وليّ المخلصین والبهاء علیک وعلی إبنک ومن معک ونسئله بأن یوفّق الکلّ علی خدمته وطاعته إنّه لهو المقتدر الغفور الکریم.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9ahswlam4ib56fyxsqp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9taollfmxpf27t6b3po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3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3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3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3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zdtdy1gopt__yoxfzj1g" Type="http://schemas.openxmlformats.org/officeDocument/2006/relationships/hyperlink" Target="#&#1605;&#1606;-&#1575;&#1604;&#1608;&#1575;&#1581;-&#1575;&#1603;&#1587;&#1610;&#1585;--&#1575;&#1579;&#1585;-&#1581;&#1590;&#1585;&#1578;-&#1576;&#1607;&#1575;&#1569;&#1575;&#1604;&#1604;&#1607;--&#1605;&#1575;&#1574;&#1583;&#1607;-&#1570;&#1587;&#1605;&#1575;&#1606;&#1609;-&#1580;&#1604;&#1583;-&#1777;-&#1589;&#1601;&#1581;&#1607;-&#1636;&#1637;" TargetMode="External"/><Relationship Id="rIdjb8giuvyqou4rmlr77lcy" Type="http://schemas.openxmlformats.org/officeDocument/2006/relationships/hyperlink" Target="#-&#1576;&#1606;&#1575;&#1605;-&#1583;&#1608;&#1587;&#1578;-&#1740;&#1705;&#1578;&#1575;-" TargetMode="External"/><Relationship Id="rId9" Type="http://schemas.openxmlformats.org/officeDocument/2006/relationships/image" Target="media/b1_aovidloi_k0qcytizo.png"/></Relationships>
</file>

<file path=word/_rels/footer1.xml.rels><?xml version="1.0" encoding="UTF-8"?><Relationships xmlns="http://schemas.openxmlformats.org/package/2006/relationships"><Relationship Id="rId0" Type="http://schemas.openxmlformats.org/officeDocument/2006/relationships/image" Target="media/4r0cxdq6nfjhm_iaq796c.png"/><Relationship Id="rId1" Type="http://schemas.openxmlformats.org/officeDocument/2006/relationships/image" Target="media/pp1ej9ahoqn47vk03ewsz.png"/></Relationships>
</file>

<file path=word/_rels/footer2.xml.rels><?xml version="1.0" encoding="UTF-8"?><Relationships xmlns="http://schemas.openxmlformats.org/package/2006/relationships"><Relationship Id="rIdf9ahswlam4ib56fyxsqpe" Type="http://schemas.openxmlformats.org/officeDocument/2006/relationships/hyperlink" Target="https://oceanoflights.org/bahaullah-st-197-04-fa" TargetMode="External"/><Relationship Id="rIdj9taollfmxpf27t6b3poy" Type="http://schemas.openxmlformats.org/officeDocument/2006/relationships/hyperlink" Target="https://oceanoflights.org" TargetMode="External"/><Relationship Id="rId0" Type="http://schemas.openxmlformats.org/officeDocument/2006/relationships/image" Target="media/ok_bcygzbsjur0qhcyl1v.png"/><Relationship Id="rId1" Type="http://schemas.openxmlformats.org/officeDocument/2006/relationships/image" Target="media/l8w3vhaupyctlsp4v5jrn.png"/><Relationship Id="rId2" Type="http://schemas.openxmlformats.org/officeDocument/2006/relationships/image" Target="media/ml0xr6luwj3yzmeebam5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iwpqvqgaf7pvclodkp73.png"/><Relationship Id="rId1" Type="http://schemas.openxmlformats.org/officeDocument/2006/relationships/image" Target="media/6ixvtxjm0u81vlcj5qpo3.png"/></Relationships>
</file>

<file path=word/_rels/header2.xml.rels><?xml version="1.0" encoding="UTF-8"?><Relationships xmlns="http://schemas.openxmlformats.org/package/2006/relationships"><Relationship Id="rId0" Type="http://schemas.openxmlformats.org/officeDocument/2006/relationships/image" Target="media/fpaywfucoadxkwla-oryv.png"/><Relationship Id="rId1" Type="http://schemas.openxmlformats.org/officeDocument/2006/relationships/image" Target="media/rscgkf40uw517vznbykn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درباره اكسير ۴</dc:title>
  <dc:creator>Ocean of Lights</dc:creator>
  <cp:lastModifiedBy>Ocean of Lights</cp:lastModifiedBy>
  <cp:revision>1</cp:revision>
  <dcterms:created xsi:type="dcterms:W3CDTF">2024-07-02T21:16:33.110Z</dcterms:created>
  <dcterms:modified xsi:type="dcterms:W3CDTF">2024-07-02T21:16:33.110Z</dcterms:modified>
</cp:coreProperties>
</file>

<file path=docProps/custom.xml><?xml version="1.0" encoding="utf-8"?>
<Properties xmlns="http://schemas.openxmlformats.org/officeDocument/2006/custom-properties" xmlns:vt="http://schemas.openxmlformats.org/officeDocument/2006/docPropsVTypes"/>
</file>