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هوالله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هوالله</w:t>
      </w:r>
    </w:p>
    <w:p>
      <w:pPr>
        <w:pStyle w:val="RtlNormalLow"/>
        <w:bidi/>
      </w:pPr>
      <w:r>
        <w:rPr>
          <w:rtl/>
        </w:rPr>
        <w:t xml:space="preserve">جناب غوغای عشق، نامۀ دوستی بر مخزن نیستی وارد شد و معانی روحانی آن مسرّت تازه و فرح بی اندازه بخشید. معلوم است دوستان معنوی که در آشیان الهی وطن دارند، باید از خاک در گذرند و از افلاک بگذرند، قدم از تراب بردارند و در ساحت قدس ربّ الارباب گذارند. این اصحاب را هیچ سدّی حایل نشود و هیچ مغیّری تغییر ندهد. از خمر عشق مدهوشند و از جام شوق بیهوش. مست جمال لایزالند و محو زلال بی مثال. و ظاهر ایشان اگر نار جلوه نماید،باطن ایشان به نور دلالت می کند. عالم الفاظ ایشان را از مراتب بلند معنی منع نکند و حجبات مجاز از مواقع حقیقت محجوب نسازد. به پر توکّل پرواز نمایند و به جناح عزّ توحید در هوای قدس تجرید سیر کنند. وانگهی حرکت عوالم تفرید به قلب راجع است و قلب پاک لطیف را بی باکی در لسان و بیان کثیف ننماید.</w:t>
      </w:r>
    </w:p>
    <w:p>
      <w:pPr>
        <w:pStyle w:val="RtlNormalLow"/>
        <w:bidi/>
      </w:pPr>
      <w:r>
        <w:rPr>
          <w:rtl/>
        </w:rPr>
        <w:t xml:space="preserve">« ما درون را بنگریم و حال را ما برون را ننگریم و قال را »</w:t>
      </w:r>
    </w:p>
    <w:p>
      <w:pPr>
        <w:pStyle w:val="RtlNormalLow"/>
        <w:bidi/>
      </w:pPr>
      <w:r>
        <w:rPr>
          <w:rtl/>
        </w:rPr>
        <w:t xml:space="preserve">بر خود آن جناب معلوم است که این اصحاب معروف چه قدر امورات مکروه را مرتکب هستند. در وادی نفس سالکند و در بادیۀ غفلت ماشی. به هوی سخن می گویند و درتیه ضلالت سلوک نمایند.</w:t>
      </w:r>
    </w:p>
    <w:p>
      <w:pPr>
        <w:pStyle w:val="RtlNormalLow"/>
        <w:bidi/>
      </w:pPr>
      <w:r>
        <w:rPr>
          <w:rtl/>
        </w:rPr>
        <w:t xml:space="preserve">ای غوغای عشق، سخن جان را به گوش جان بشنو تا در سبیل جانان جان و دل در بازی و در کوی دوست سراندازی. تا بی سر سرافرازی و بی دل بخروشی و بی‏خمر بجوشی و بی لسان به سروش آیی و از این گلخن ظاهری به گلشن های عزّ الهی میل فرمایی.</w:t>
      </w:r>
    </w:p>
    <w:p>
      <w:pPr>
        <w:pStyle w:val="RtlNormalLow"/>
        <w:bidi/>
      </w:pPr>
      <w:r>
        <w:rPr>
          <w:rtl/>
        </w:rPr>
        <w:t xml:space="preserve">ای بلبل، به باغ دل جا گیر و بر شاخ گل مقرّ گزین. ای هدهد، به مدینۀ سبا باز گرد. ای یوسف، از سجن تن بدرآ. ای خلیل، از نار نفس بگذر و به فاران عشق وارد شو. تا در این ظلمت ایام مثل نور برافروزی و کمر خدمت بر بندی و به جان و دل طوف مدینۀ گل نمائی. این است ثمر وجود.</w:t>
      </w:r>
    </w:p>
    <w:p>
      <w:pPr>
        <w:pStyle w:val="RtlNormal"/>
        <w:bidi/>
      </w:pPr>
      <w:r>
        <w:rPr>
          <w:rtl/>
        </w:rPr>
        <w:t xml:space="preserve">إذًا فَانْشَقْ رائِحَـةَ المعانی مِن قُمُص ِالمعنوی لِتَجِدَ رَوائِحَ البقاءِ عَن یَمَنِ الوفاءِ وَ تَکونَ مِنَ المقدّسینَ فی أُمّ الکتابِ مِن قَلَم القُدْرة علی لوحِ العِزّة بِالحَقّ ِمکتوبًا. و التّکبیرُ علیکَ وَ عَلَی الَّذِینَ تَتَّبِعوکَ فی امرِ مولاکَ و کانوا مِنَ المُحسِنینَ فی اللّوح مسطورًا. 152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u09g53jj_wyr-vvqjgl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kle5zskcf5p0f9w6fww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bezik1qna19rbhes7mq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36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36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3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nkuzm9cqv4mlzax-9vh0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9xpcwcsppefl1u2cvtww1.png"/><Relationship Id="rId1" Type="http://schemas.openxmlformats.org/officeDocument/2006/relationships/image" Target="media/xv04repiutagrbcw8pamf.png"/></Relationships>
</file>

<file path=word/_rels/footer2.xml.rels><?xml version="1.0" encoding="UTF-8"?><Relationships xmlns="http://schemas.openxmlformats.org/package/2006/relationships"><Relationship Id="rIdlu09g53jj_wyr-vvqjglz" Type="http://schemas.openxmlformats.org/officeDocument/2006/relationships/hyperlink" Target="https://oceanoflights.org/bahaullah-st-211-fa" TargetMode="External"/><Relationship Id="rIdckle5zskcf5p0f9w6fwwz" Type="http://schemas.openxmlformats.org/officeDocument/2006/relationships/hyperlink" Target="https://oceanoflights.org/file/Bahaullah-ST-211_fa.mp3" TargetMode="External"/><Relationship Id="rIdkbezik1qna19rbhes7mqp" Type="http://schemas.openxmlformats.org/officeDocument/2006/relationships/hyperlink" Target="https://oceanoflights.org" TargetMode="External"/><Relationship Id="rId0" Type="http://schemas.openxmlformats.org/officeDocument/2006/relationships/image" Target="media/bexji3vwkfpmsaeeauwzg.png"/><Relationship Id="rId1" Type="http://schemas.openxmlformats.org/officeDocument/2006/relationships/image" Target="media/iootlpykevznzy-z1ww3e.png"/><Relationship Id="rId2" Type="http://schemas.openxmlformats.org/officeDocument/2006/relationships/image" Target="media/r9oauo-sbrr8ehxmxq8go.png"/><Relationship Id="rId3" Type="http://schemas.openxmlformats.org/officeDocument/2006/relationships/image" Target="media/oqicqmdrn9nsazsvtapz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x2zrw9ux5h-cjc7a_40v.png"/><Relationship Id="rId1" Type="http://schemas.openxmlformats.org/officeDocument/2006/relationships/image" Target="media/k0pkhg7anssdmhrl3-tt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uooduzx8_4hajj-n9yjz.png"/><Relationship Id="rId1" Type="http://schemas.openxmlformats.org/officeDocument/2006/relationships/image" Target="media/fnjoyjeewhoi_u0hie9k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هوالله</dc:title>
  <dc:creator>Ocean of Lights</dc:creator>
  <cp:lastModifiedBy>Ocean of Lights</cp:lastModifiedBy>
  <cp:revision>1</cp:revision>
  <dcterms:created xsi:type="dcterms:W3CDTF">2024-10-29T21:14:23.880Z</dcterms:created>
  <dcterms:modified xsi:type="dcterms:W3CDTF">2024-10-29T21:14:23.880Z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