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the Writings of BAHÁ’U’LLÁH​</w:t>
      </w:r>
    </w:p>
    <w:p>
      <w:pPr>
        <w:pStyle w:val="Author"/>
        <w:bidi w:val="false"/>
      </w:pPr>
      <w:r>
        <w:t xml:space="preserve">Bahá’u’lláh</w:t>
      </w:r>
    </w:p>
    <w:p>
      <w:pPr>
        <w:pStyle w:val="Description"/>
        <w:bidi w:val="false"/>
      </w:pPr>
      <w:r>
        <w:t xml:space="preserve">Translated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Let these exalted words be thy love-song on the tree of Bahá, O thou most holy and resplendent Leaf:</w:t>
      </w:r>
    </w:p>
    <w:p>
      <w:pPr>
        <w:pStyle w:val="Normal"/>
        <w:bidi w:val="false"/>
      </w:pPr>
      <w:r>
        <w:rPr>
          <w:rtl w:val="false"/>
        </w:rPr>
        <w:t xml:space="preserve">God, besides Whom is none other God, the Lord of this world and the next!' Verily, We have elevated thee to the rank of one of the most distinguished among thy sex, and granted thee, in My court, a station such as none other woman hath surpassed. Thus have We preferred thee and raised thee above the rest, as a sign of grace from Him Who is the Lord of the throne on high and earth below. We have created thine eyes to behold the light of My countenance, thine ears to hearken unto the melody of My words, thy body to pay homage before My throne. Do thou render thanks unto God, thy Lord, the Lord of all the world.</w:t>
      </w:r>
    </w:p>
    <w:p>
      <w:pPr>
        <w:pStyle w:val="Normal"/>
        <w:bidi w:val="false"/>
      </w:pPr>
      <w:r>
        <w:rPr>
          <w:rtl w:val="false"/>
        </w:rPr>
        <w:t xml:space="preserve">How high is the testimony of the Sadratu'l-Muntahá for its leaf; how exalted the witness of the Tree of Life unto its fruit! Through My remembrance of her a fragrance laden with the perfume of musk hath been diffused; well is it with him that hath inhaled it and exclaimed: All praise be to Thee, O God, my Lord the most glorious!</w:t>
      </w:r>
    </w:p>
    <w:p>
      <w:pPr>
        <w:pStyle w:val="Normal"/>
        <w:bidi w:val="false"/>
      </w:pPr>
      <w:r>
        <w:rPr>
          <w:rtl w:val="false"/>
        </w:rPr>
        <w:t xml:space="preserve">How sweet thy presence before Me; how sweet to gaze upon thy face, to bestow upon thee My loving-kindness, to favour thee with My tender care, to make mention of thee in this, My Tablet--a Tablet which I have ordained as a token of My hidden and manifest grace unto thee.</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ziimzr3kz9dniacul8mk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nwg_xkoxaomz_0qd6ejhd">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8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8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8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8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8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q9pgmnquueatw_6nbr6md.png"/></Relationships>
</file>

<file path=word/_rels/footer1.xml.rels><?xml version="1.0" encoding="UTF-8"?><Relationships xmlns="http://schemas.openxmlformats.org/package/2006/relationships"><Relationship Id="rId0" Type="http://schemas.openxmlformats.org/officeDocument/2006/relationships/image" Target="media/uis2f3gcihiicnr30o3ea.png"/><Relationship Id="rId1" Type="http://schemas.openxmlformats.org/officeDocument/2006/relationships/image" Target="media/qi_ebdxkxp4u23ztxl27k.png"/></Relationships>
</file>

<file path=word/_rels/footer2.xml.rels><?xml version="1.0" encoding="UTF-8"?><Relationships xmlns="http://schemas.openxmlformats.org/package/2006/relationships"><Relationship Id="rIdziimzr3kz9dniacul8mkx" Type="http://schemas.openxmlformats.org/officeDocument/2006/relationships/hyperlink" Target="https://oceanoflights.org/bahiya-1-01-en" TargetMode="External"/><Relationship Id="rIdnwg_xkoxaomz_0qd6ejhd" Type="http://schemas.openxmlformats.org/officeDocument/2006/relationships/hyperlink" Target="https://oceanoflights.org" TargetMode="External"/><Relationship Id="rId0" Type="http://schemas.openxmlformats.org/officeDocument/2006/relationships/image" Target="media/77x4fyzao389yzwh4dg0f.png"/><Relationship Id="rId1" Type="http://schemas.openxmlformats.org/officeDocument/2006/relationships/image" Target="media/sz59pgoz8bs7pki2mrntk.png"/><Relationship Id="rId2" Type="http://schemas.openxmlformats.org/officeDocument/2006/relationships/image" Target="media/5v0rlpayctx0u4vzxvqcf.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lttlsy74uqgqp8jnh6frs.png"/><Relationship Id="rId1" Type="http://schemas.openxmlformats.org/officeDocument/2006/relationships/image" Target="media/rjs1xgu6fmqspkqqgeqmc.png"/></Relationships>
</file>

<file path=word/_rels/header2.xml.rels><?xml version="1.0" encoding="UTF-8"?><Relationships xmlns="http://schemas.openxmlformats.org/package/2006/relationships"><Relationship Id="rId0" Type="http://schemas.openxmlformats.org/officeDocument/2006/relationships/image" Target="media/uoqer1eobjutowoe6qclp.png"/><Relationship Id="rId1" Type="http://schemas.openxmlformats.org/officeDocument/2006/relationships/image" Target="media/jp9dsdptmq4wejs57srj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Writings of BAHÁ’U’LLÁH​</dc:title>
  <dc:creator>Ocean of Lights</dc:creator>
  <cp:lastModifiedBy>Ocean of Lights</cp:lastModifiedBy>
  <cp:revision>1</cp:revision>
  <dcterms:created xsi:type="dcterms:W3CDTF">2026-09-19T09:00:30.637Z</dcterms:created>
  <dcterms:modified xsi:type="dcterms:W3CDTF">2026-09-19T09:00:30.637Z</dcterms:modified>
</cp:coreProperties>
</file>

<file path=docProps/custom.xml><?xml version="1.0" encoding="utf-8"?>
<Properties xmlns="http://schemas.openxmlformats.org/officeDocument/2006/custom-properties" xmlns:vt="http://schemas.openxmlformats.org/officeDocument/2006/docPropsVTypes"/>
</file>