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What you had written concerning the memorial gatherings of men and women believers to mourn the Most Exalted Leaf, who was the peerless fruit of the Holy Tree, and to commemorate the ascension of her who was the most glorious trust left on earth by the Lord—may the souls of holy men and women be a sacrifice for her sacred resting-place—has been received by the Guardian.</w:t>
      </w:r>
    </w:p>
    <w:p>
      <w:pPr>
        <w:pStyle w:val="Normal"/>
        <w:bidi w:val="false"/>
      </w:pPr>
      <w:r>
        <w:rPr>
          <w:rtl w:val="false"/>
        </w:rPr>
        <w:t xml:space="preserve">It cannot be imagined to what a degree this terrible and calamitous event has saddened him, and, more than words can tell, clouded the radiance of his heart. For that holy being, that resplendent person, with all her heart and soul and endless love, had ever fostered and cherished him in the warm embrace of her celestial tenderness. She was his single, dear companion, she was his one and only consolation in the world, and that is why he is so burdened down with the passing of her high and stately presence, and why the departure of that comely spirit is so hard for him to bear.</w:t>
      </w:r>
    </w:p>
    <w:p>
      <w:pPr>
        <w:pStyle w:val="Normal"/>
        <w:bidi w:val="false"/>
      </w:pPr>
      <w:r>
        <w:rPr>
          <w:rtl w:val="false"/>
        </w:rPr>
        <w:t xml:space="preserve">She who was left in trust by Bahá’u’lláh was the symbol of His infinite compassion, the day star in the heaven of His bounty and grace. That sanctified spirit revealed the loving-kindness of Him who was the Beauty of the All-Glorious, and was the welling spring of the favours and bestowals of Him Who was the Lord, the Most High. She was the comforter of anyone who grieved, the solace of any with a broken heart. She, that Remnant of Bahá, was a loving mother to the orphan, and for the hapless and bewildered it was she who would find a way. Her holy life lit up the world; her heavenly qualities and ways were a standard for people all over the earth. Like a cloud of grace, she showered down gifts, and her bestowals, like the morning winds, refreshed the soul.</w:t>
      </w:r>
    </w:p>
    <w:p>
      <w:pPr>
        <w:pStyle w:val="Normal"/>
        <w:bidi w:val="false"/>
      </w:pPr>
      <w:r>
        <w:rPr>
          <w:rtl w:val="false"/>
        </w:rPr>
        <w:t xml:space="preserve">Stranger and friend alike were captured by her loving-kindness, her spiritual nature, her unceasing care for them and tender ways; enamoured of her great indulgence toward them, and how she favoured them and cherished them. The mind could only marvel at that subtle and ethereal being, at the majesty and greatness of her, and the heavenly modesty, and the forbearance and long suffering. Even in the thick of the worst ordeals, she would smile like an opening rose, and no matter how dark and calamitous the times, like a bright candle she would shed her light.</w:t>
      </w:r>
    </w:p>
    <w:p>
      <w:pPr>
        <w:pStyle w:val="Normal"/>
        <w:bidi w:val="false"/>
      </w:pPr>
      <w:r>
        <w:rPr>
          <w:rtl w:val="false"/>
        </w:rPr>
        <w:t xml:space="preserve">The Guardian sends messages of heartfelt condolence to all of you, and asks you to be submissive and acquiescent and patient, and loyally to arise and serve, and take for your model that precious treasure of the Abhá Paradise.</w:t>
      </w:r>
    </w:p>
    <w:p>
      <w:pPr>
        <w:pStyle w:val="Normal"/>
        <w:bidi w:val="false"/>
      </w:pPr>
      <w:r>
        <w:rPr>
          <w:rtl w:val="false"/>
        </w:rPr>
        <w:t xml:space="preserve">You had asked the Guardian as to the nine months of mourning, during which all Bahá’í festivities are to be suspended. His answer is that this refers to nine solar months. He says further that the blessed and exalted Leaf ascended at one hour after midnight, on the eve of Friday, July 15.</w:t>
      </w:r>
    </w:p>
    <w:p>
      <w:pPr>
        <w:pStyle w:val="Normal"/>
        <w:bidi w:val="false"/>
      </w:pPr>
      <w:r>
        <w:rPr>
          <w:b/>
          <w:bCs/>
          <w:rtl w:val="false"/>
        </w:rPr>
        <w:t xml:space="preserve">Notes:</w:t>
      </w:r>
      <w:r>
        <w:br/>
      </w:r>
      <w:r>
        <w:rPr>
          <w:rtl w:val="false"/>
        </w:rPr>
        <w:t xml:space="preserve">
9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fn9tzdedo_g7g5rrzol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ehndpydtpdlqz3g1feb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sepmfxy8vzwyaz0tkhp5.png"/></Relationships>
</file>

<file path=word/_rels/footer1.xml.rels><?xml version="1.0" encoding="UTF-8"?><Relationships xmlns="http://schemas.openxmlformats.org/package/2006/relationships"><Relationship Id="rId0" Type="http://schemas.openxmlformats.org/officeDocument/2006/relationships/image" Target="media/u-7bwpj1wobjrnderr2bk.png"/><Relationship Id="rId1" Type="http://schemas.openxmlformats.org/officeDocument/2006/relationships/image" Target="media/wejzvu7k2zdmgrswnqdr6.png"/></Relationships>
</file>

<file path=word/_rels/footer2.xml.rels><?xml version="1.0" encoding="UTF-8"?><Relationships xmlns="http://schemas.openxmlformats.org/package/2006/relationships"><Relationship Id="rIdlfn9tzdedo_g7g5rrzolr" Type="http://schemas.openxmlformats.org/officeDocument/2006/relationships/hyperlink" Target="https://oceanoflights.org/bahiya-4-11-en" TargetMode="External"/><Relationship Id="rId0ehndpydtpdlqz3g1febk" Type="http://schemas.openxmlformats.org/officeDocument/2006/relationships/hyperlink" Target="https://oceanoflights.org" TargetMode="External"/><Relationship Id="rId0" Type="http://schemas.openxmlformats.org/officeDocument/2006/relationships/image" Target="media/emowqc2xwwquuytugvztz.png"/><Relationship Id="rId1" Type="http://schemas.openxmlformats.org/officeDocument/2006/relationships/image" Target="media/v86ta8x9htoy8nfqtww3v.png"/><Relationship Id="rId2" Type="http://schemas.openxmlformats.org/officeDocument/2006/relationships/image" Target="media/jwfydh2lwnahb6ynp2f1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6eo2vthqad-hdbl10u2p.png"/><Relationship Id="rId1" Type="http://schemas.openxmlformats.org/officeDocument/2006/relationships/image" Target="media/nb_wrniejkxqvfdvvrysf.png"/></Relationships>
</file>

<file path=word/_rels/header2.xml.rels><?xml version="1.0" encoding="UTF-8"?><Relationships xmlns="http://schemas.openxmlformats.org/package/2006/relationships"><Relationship Id="rId0" Type="http://schemas.openxmlformats.org/officeDocument/2006/relationships/image" Target="media/sknljbe0itg-g7xuuelf8.png"/><Relationship Id="rId1" Type="http://schemas.openxmlformats.org/officeDocument/2006/relationships/image" Target="media/e6_nd5zc14agcweeuoil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2026-09-16T09:01:53.173Z</dcterms:created>
  <dcterms:modified xsi:type="dcterms:W3CDTF">2026-09-16T09:01:53.173Z</dcterms:modified>
</cp:coreProperties>
</file>

<file path=docProps/custom.xml><?xml version="1.0" encoding="utf-8"?>
<Properties xmlns="http://schemas.openxmlformats.org/officeDocument/2006/custom-properties" xmlns:vt="http://schemas.openxmlformats.org/officeDocument/2006/docPropsVTypes"/>
</file>