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Indeed, the Greatest Holy Leaf, the Trust of Bahá’u’lláh amongst us, was the emblem of His boundless grace, a luminary shining in the heaven of tender mercy and gracious providence, the embodiment of the manifold favours of the Abhá Beauty, a repository of the bounty and loving-kindness so characteristic of the Báb, the Exalted One. To every disconsolate one she was an affectionate comforter, to every heart-broken and grief-stricken soul, a token of unfailing sympathy, of kindliness, of cheer and comfort. Her blessed life was a source of spiritual illumination for the whole world and her noble traits and heavenly attributes served as a shining example, an object of emulation for all mankind. Like the showers of heavenly grace, her generosity knew no bounds, and as the breeze of celestial blessing and favour, she breathed a new life into every soul. Both friends and strangers were drawn by her sense of spirituality, her tenderness and refinement, her unfailing solicitude, and were attracted by the magic of her unbounded affection and goodwill. That heavenly being displayed throughout her life such evidence of glory and dignity, such manifestations of majesty and greatness, such a degree of patience and resignation as bewildered the minds and souls. In the midst of trials her radiant face bore the likeness of a sweet rose and in moments of sore tribulation she was resplendent as a brilliant candle.</w:t>
      </w:r>
    </w:p>
    <w:p>
      <w:pPr>
        <w:pStyle w:val="Normal"/>
        <w:bidi w:val="false"/>
      </w:pPr>
      <w:r>
        <w:rPr>
          <w:b/>
          <w:bCs/>
          <w:rtl w:val="false"/>
        </w:rPr>
        <w:t xml:space="preserve">Notes:</w:t>
      </w:r>
      <w:r>
        <w:br/>
      </w:r>
      <w:r>
        <w:rPr>
          <w:rtl w:val="false"/>
        </w:rPr>
        <w:t xml:space="preserve">
15 September 1932, to the Spiritual Assembly of the Bahá’ís of Shíráz. (Translated from the Persian)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ho539zezc14-n5tkcac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7ffvol7i-ftoh_bx3spgl">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s2xutbx5wemkcyrxcfejj.png"/></Relationships>
</file>

<file path=word/_rels/footer1.xml.rels><?xml version="1.0" encoding="UTF-8"?><Relationships xmlns="http://schemas.openxmlformats.org/package/2006/relationships"><Relationship Id="rId0" Type="http://schemas.openxmlformats.org/officeDocument/2006/relationships/image" Target="media/apippfx7toupc886jinkl.png"/><Relationship Id="rId1" Type="http://schemas.openxmlformats.org/officeDocument/2006/relationships/image" Target="media/y7g24rqfiysz4hu9bcmon.png"/></Relationships>
</file>

<file path=word/_rels/footer2.xml.rels><?xml version="1.0" encoding="UTF-8"?><Relationships xmlns="http://schemas.openxmlformats.org/package/2006/relationships"><Relationship Id="rIddho539zezc14-n5tkcaco" Type="http://schemas.openxmlformats.org/officeDocument/2006/relationships/hyperlink" Target="https://oceanoflights.org/bahiya-4-17-en" TargetMode="External"/><Relationship Id="rId7ffvol7i-ftoh_bx3spgl" Type="http://schemas.openxmlformats.org/officeDocument/2006/relationships/hyperlink" Target="https://oceanoflights.org" TargetMode="External"/><Relationship Id="rId0" Type="http://schemas.openxmlformats.org/officeDocument/2006/relationships/image" Target="media/lotemegrt7eomny_sgdi3.png"/><Relationship Id="rId1" Type="http://schemas.openxmlformats.org/officeDocument/2006/relationships/image" Target="media/9omlrxm50uo5_cgtmbjdq.png"/><Relationship Id="rId2" Type="http://schemas.openxmlformats.org/officeDocument/2006/relationships/image" Target="media/8fwmtfktesll2b5jmbbhm.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gvfjvlbuw5zy2lqql2yz.png"/><Relationship Id="rId1" Type="http://schemas.openxmlformats.org/officeDocument/2006/relationships/image" Target="media/emd99fcfxamzlrneo_1f7.png"/></Relationships>
</file>

<file path=word/_rels/header2.xml.rels><?xml version="1.0" encoding="UTF-8"?><Relationships xmlns="http://schemas.openxmlformats.org/package/2006/relationships"><Relationship Id="rId0" Type="http://schemas.openxmlformats.org/officeDocument/2006/relationships/image" Target="media/mqm9fnv09k2trfsgjaawy.png"/><Relationship Id="rId1" Type="http://schemas.openxmlformats.org/officeDocument/2006/relationships/image" Target="media/bwwnl9jqfb9jtav80prc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2026-09-16T09:02:04.724Z</dcterms:created>
  <dcterms:modified xsi:type="dcterms:W3CDTF">2026-09-16T09:02:04.724Z</dcterms:modified>
</cp:coreProperties>
</file>

<file path=docProps/custom.xml><?xml version="1.0" encoding="utf-8"?>
<Properties xmlns="http://schemas.openxmlformats.org/officeDocument/2006/custom-properties" xmlns:vt="http://schemas.openxmlformats.org/officeDocument/2006/docPropsVTypes"/>
</file>