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Despite our overwhelming sorrows and afflictions, our heart-burning and depth of woes, you are always in our thoughts and we call to mind your cheerful face. When we visit the Most Holy Shrine, the Point round which revolve the people of the world, we offer our prayers, and visit that Sacred Spot on your behalf, and on behalf of all the friends, particularly the well-assured, the faithful and loyal handmaids of the Merciful. We have prayed and will continue to pray at the Threshold of the Tomb of the Blessed Beauty for your success, and that of your relatives. Likewise in the presence of ‘Him Whom God hath purposed’ you are always remembered. Several days ago He retired to the Cave of Khidr*1,  and that verdant spot has been blessed by the steps of our Master, ‘Him round Whom all names revolve’. He intends to stay there for a while, so that He may have some respite from His countless concerns and cares.</w:t>
      </w:r>
    </w:p>
    <w:p>
      <w:pPr>
        <w:pStyle w:val="Normal"/>
        <w:bidi w:val="false"/>
      </w:pPr>
      <w:r>
        <w:rPr>
          <w:rtl w:val="false"/>
        </w:rPr>
        <w:t xml:space="preserve">For the most part your previous letters have been answered, but you have not acknowledged receipt. This letter is in reply to your recent missive, so that you will be confident that we are, under all conditions, thinking of you.</w:t>
      </w:r>
    </w:p>
    <w:p>
      <w:pPr>
        <w:pStyle w:val="Normal"/>
        <w:bidi w:val="false"/>
      </w:pPr>
      <w:r>
        <w:rPr>
          <w:rtl w:val="false"/>
        </w:rPr>
        <w:t xml:space="preserve">Should you enquire about these bereaved ones, through the grace of the Lord and the bounties of His divine Mystery, we are all well, but our grief knows no bounds. We supplicate at the Threshold of the Eternal and Almighty Beloved that He may unlock before us the doors of delight, awaken the heedless and those in deep slumber, and grant the exponents of violation a sense of justice, so that its dust may settle down, that this dissension be wiped out, and once again we may taste the sweetness of the days of bliss.</w:t>
      </w:r>
    </w:p>
    <w:p>
      <w:pPr>
        <w:pStyle w:val="Normal"/>
        <w:bidi w:val="false"/>
      </w:pPr>
      <w:r>
        <w:rPr>
          <w:rtl w:val="false"/>
        </w:rPr>
        <w:t xml:space="preserve">O Lord! Graciously enable this servant of Thine as well as those who supplicate tearfully before Thy face and have turned towards Thee in their affliction to achieve unity, harmony, friendliness and fellowship, that they may magnify Thy virtues in the daytime and in the night season, may chant Thy holy words, may recite verses from Thy heavenly Book, may eagerly set their hearts toward the retreats of Thy holiness, yearning to behold the vision of Thy grandeur. O Lord! Fulfil their hearts’ desires, gladden their bosoms with the shining splendour of the Centre of Thy Covenant, illumine their eyes and rejoice their souls with the goodly gifts of the light of harmony. Verily Thou art the Lord of the Day of Judgement.</w:t>
      </w:r>
    </w:p>
    <w:p>
      <w:pPr>
        <w:pStyle w:val="Normal"/>
        <w:bidi w:val="false"/>
      </w:pPr>
      <w:r>
        <w:rPr>
          <w:b/>
          <w:bCs/>
          <w:rtl w:val="false"/>
        </w:rPr>
        <w:t xml:space="preserve">Notes:</w:t>
      </w:r>
      <w:r>
        <w:br/>
      </w:r>
      <w:r>
        <w:rPr>
          <w:rtl w:val="false"/>
        </w:rPr>
        <w:t xml:space="preserve">
Dhi’l-Qádih 1314 A.H. (3 April-2 May 1897 A.D.)</w:t>
      </w:r>
    </w:p>
    <w:p>
      <w:pPr>
        <w:pStyle w:val="Normal"/>
        <w:bidi w:val="false"/>
      </w:pPr>
      <w:r>
        <w:rPr>
          <w:rtl w:val="false"/>
        </w:rPr>
        <w:t xml:space="preserve">*1 Elijah.</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unyaunn0bif0tic0vtk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3u1rnfke0rb4urbaenj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bdz1j0xjgpidbx_v_h8x.png"/></Relationships>
</file>

<file path=word/_rels/footer1.xml.rels><?xml version="1.0" encoding="UTF-8"?><Relationships xmlns="http://schemas.openxmlformats.org/package/2006/relationships"><Relationship Id="rId0" Type="http://schemas.openxmlformats.org/officeDocument/2006/relationships/image" Target="media/dcd8xmm8p9jdbeg4dg1a6.png"/><Relationship Id="rId1" Type="http://schemas.openxmlformats.org/officeDocument/2006/relationships/image" Target="media/dnu2n0mbs5gewrvtcv5gf.png"/></Relationships>
</file>

<file path=word/_rels/footer2.xml.rels><?xml version="1.0" encoding="UTF-8"?><Relationships xmlns="http://schemas.openxmlformats.org/package/2006/relationships"><Relationship Id="rIdmunyaunn0bif0tic0vtk1" Type="http://schemas.openxmlformats.org/officeDocument/2006/relationships/hyperlink" Target="https://oceanoflights.org/bahiya-5-04-en" TargetMode="External"/><Relationship Id="rIdy3u1rnfke0rb4urbaenj_" Type="http://schemas.openxmlformats.org/officeDocument/2006/relationships/hyperlink" Target="https://oceanoflights.org" TargetMode="External"/><Relationship Id="rId0" Type="http://schemas.openxmlformats.org/officeDocument/2006/relationships/image" Target="media/eknm4qd02jtxfeu3pcjfz.png"/><Relationship Id="rId1" Type="http://schemas.openxmlformats.org/officeDocument/2006/relationships/image" Target="media/ulssw_8jnt0xpavsuakxy.png"/><Relationship Id="rId2" Type="http://schemas.openxmlformats.org/officeDocument/2006/relationships/image" Target="media/oq2lylzrrmcwgsaxvnik7.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sbxszsn9jg-nkqz3odke.png"/><Relationship Id="rId1" Type="http://schemas.openxmlformats.org/officeDocument/2006/relationships/image" Target="media/poz5r6uucjofj-f5zvk4j.png"/></Relationships>
</file>

<file path=word/_rels/header2.xml.rels><?xml version="1.0" encoding="UTF-8"?><Relationships xmlns="http://schemas.openxmlformats.org/package/2006/relationships"><Relationship Id="rId0" Type="http://schemas.openxmlformats.org/officeDocument/2006/relationships/image" Target="media/1yrbp3sre7akp46xgm3uz.png"/><Relationship Id="rId1" Type="http://schemas.openxmlformats.org/officeDocument/2006/relationships/image" Target="media/eqk5o_dodjse4bjg6wyq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2026-09-16T09:02:43.643Z</dcterms:created>
  <dcterms:modified xsi:type="dcterms:W3CDTF">2026-09-16T09:02:43.643Z</dcterms:modified>
</cp:coreProperties>
</file>

<file path=docProps/custom.xml><?xml version="1.0" encoding="utf-8"?>
<Properties xmlns="http://schemas.openxmlformats.org/officeDocument/2006/custom-properties" xmlns:vt="http://schemas.openxmlformats.org/officeDocument/2006/docPropsVTypes"/>
</file>