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good news has come that the Will and Testament of ‘Abdu’l-Bahá, may our lives be sacrificed for His meekness, has been read at the meetings of the friends, and we here are rejoiced to learn of their unity and their steadfastness and loyalty, and of their directing themselves toward the designated Centre, the named and specified Guardian of the Cause of God, the interpreter of the Book of God, the protector of His Faith, the keeper of His Law, Shoghi Effendi. This news brought extreme joy.</w:t>
      </w:r>
    </w:p>
    <w:p>
      <w:pPr>
        <w:pStyle w:val="Normal"/>
        <w:bidi w:val="false"/>
      </w:pPr>
      <w:r>
        <w:rPr>
          <w:rtl w:val="false"/>
        </w:rPr>
        <w:t xml:space="preserve">It is certain that enlightened and sensitive minds and spiritual hearts will continually obtain illumination from the Centre of Mysteries, and beg for bounties in abundance from Him Who is the Celestial Beauty Unconstrained. The ear of their intellect is hearkening to the divine call from the Company on High, and they drink the draught of faithfulness from bounty’s cup. To them, all that is not the Beloved is nothing at all, and from whatever is not the good-pleasure of God, they veil their eyes. They worship truth, they seek reality, and they are intoxicated with the wine of His love.</w:t>
      </w:r>
    </w:p>
    <w:p>
      <w:pPr>
        <w:pStyle w:val="Normal"/>
        <w:bidi w:val="false"/>
      </w:pPr>
      <w:r>
        <w:rPr>
          <w:rtl w:val="false"/>
        </w:rPr>
        <w:t xml:space="preserve">God be praised, you have attained these bestowals. Now is the time for zeal and ardour, the season of fervour and joy. Thoughts must be focused on one Centre, opinions united on a single point, to publish abroad the Teachings of God and to act in accord with the counsels of ‘Abdu’l-Bahá, so that the light of divine confirmations may wax ever brighter, and the bounties of divine favour and success appear on every side, and that in a brief period, great progress will be made, and secrets now hidden will be divulged, and joy and radiance will appear.</w:t>
      </w:r>
    </w:p>
    <w:p>
      <w:pPr>
        <w:pStyle w:val="Normal"/>
        <w:bidi w:val="false"/>
      </w:pPr>
      <w:r>
        <w:rPr>
          <w:rtl w:val="false"/>
        </w:rPr>
        <w:t xml:space="preserve">It is to be hoped that out of the concealed and manifest favour of the Abhá Beauty, He will generate a new spirit in His loyal loved ones, and make them to radiate a new and wondrous joy. This indeed does not seem far from the outpourings of His bounties and bestowals.</w:t>
      </w:r>
    </w:p>
    <w:p>
      <w:pPr>
        <w:pStyle w:val="Normal"/>
        <w:bidi w:val="false"/>
      </w:pPr>
      <w:r>
        <w:rPr>
          <w:b/>
          <w:bCs/>
          <w:rtl w:val="false"/>
        </w:rPr>
        <w:t xml:space="preserve">Notes:</w:t>
      </w:r>
    </w:p>
    <w:p>
      <w:pPr>
        <w:pStyle w:val="Normal"/>
        <w:bidi w:val="false"/>
      </w:pPr>
      <w:r>
        <w:rPr>
          <w:rtl w:val="false"/>
        </w:rPr>
        <w:t xml:space="preserve">12 Dhi’l-Qádih 1340 A.H. (7 July 1922 A.D.), to a believer in Tákúr, Núr</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hcejnyxeasjpb9ysvsn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ruzz7hm8hng4qoqsmh3_">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ordjqb2ydcnapr8ljvg6v.png"/></Relationships>
</file>

<file path=word/_rels/footer1.xml.rels><?xml version="1.0" encoding="UTF-8"?><Relationships xmlns="http://schemas.openxmlformats.org/package/2006/relationships"><Relationship Id="rId0" Type="http://schemas.openxmlformats.org/officeDocument/2006/relationships/image" Target="media/ykm6zbghsq9z78icd9fsz.png"/><Relationship Id="rId1" Type="http://schemas.openxmlformats.org/officeDocument/2006/relationships/image" Target="media/gmy5p1nwccavz7e9l5qli.png"/></Relationships>
</file>

<file path=word/_rels/footer2.xml.rels><?xml version="1.0" encoding="UTF-8"?><Relationships xmlns="http://schemas.openxmlformats.org/package/2006/relationships"><Relationship Id="rIdthcejnyxeasjpb9ysvsnk" Type="http://schemas.openxmlformats.org/officeDocument/2006/relationships/hyperlink" Target="https://oceanoflights.org/bahiya-5-45-en" TargetMode="External"/><Relationship Id="rIdqruzz7hm8hng4qoqsmh3_" Type="http://schemas.openxmlformats.org/officeDocument/2006/relationships/hyperlink" Target="https://oceanoflights.org" TargetMode="External"/><Relationship Id="rId0" Type="http://schemas.openxmlformats.org/officeDocument/2006/relationships/image" Target="media/8gxqldkg9zusxiqc8jfwx.png"/><Relationship Id="rId1" Type="http://schemas.openxmlformats.org/officeDocument/2006/relationships/image" Target="media/-bkovi2udiaz224d7mjxm.png"/><Relationship Id="rId2" Type="http://schemas.openxmlformats.org/officeDocument/2006/relationships/image" Target="media/h0jnnhk-se_z5_lpcpjl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3vvlpc3i-jfxlzaw6eru.png"/><Relationship Id="rId1" Type="http://schemas.openxmlformats.org/officeDocument/2006/relationships/image" Target="media/orkx3v0gv_toy-wj6assn.png"/></Relationships>
</file>

<file path=word/_rels/header2.xml.rels><?xml version="1.0" encoding="UTF-8"?><Relationships xmlns="http://schemas.openxmlformats.org/package/2006/relationships"><Relationship Id="rId0" Type="http://schemas.openxmlformats.org/officeDocument/2006/relationships/image" Target="media/qbqxoipnuwvvzxax2hecf.png"/><Relationship Id="rId1" Type="http://schemas.openxmlformats.org/officeDocument/2006/relationships/image" Target="media/3a-99inu3idsoioas-pi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2026-09-18T09:01:37.691Z</dcterms:created>
  <dcterms:modified xsi:type="dcterms:W3CDTF">2026-09-18T09:01:37.691Z</dcterms:modified>
</cp:coreProperties>
</file>

<file path=docProps/custom.xml><?xml version="1.0" encoding="utf-8"?>
<Properties xmlns="http://schemas.openxmlformats.org/officeDocument/2006/custom-properties" xmlns:vt="http://schemas.openxmlformats.org/officeDocument/2006/docPropsVTypes"/>
</file>