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Letters of THE GREATEST HOLY LEAF</w:t>
      </w:r>
    </w:p>
    <w:p>
      <w:pPr>
        <w:pStyle w:val="Author"/>
        <w:bidi w:val="false"/>
      </w:pPr>
      <w:r>
        <w:t xml:space="preserve">Bahiyyih Kkanum</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Although the ascension of the beloved Centre of the Covenant was the ultimate calamity, the severest of ordeals, and the fire of that bereavement consumed our hearts and souls, and there were no eyes but wept their tears of blood to mourn Him, no breast but uttered fiery sighs—still, God be praised, the Will and Testament of that Wellspring of bounty and grace, and the designation by Him of the Centre of the Faith and the Covenant, quieted our burning grief and stilled our sighing, and came as balm to our sorely-wounded hearts.</w:t>
      </w:r>
    </w:p>
    <w:p>
      <w:pPr>
        <w:pStyle w:val="Normal"/>
        <w:bidi w:val="false"/>
      </w:pPr>
      <w:r>
        <w:rPr>
          <w:rtl w:val="false"/>
        </w:rPr>
        <w:t xml:space="preserve">The power of the Faith prevailed, the awesome majesty of the Word of God flashed out, and day by day reveals in increasing measure its overpowering might.</w:t>
      </w:r>
    </w:p>
    <w:p>
      <w:pPr>
        <w:pStyle w:val="Normal"/>
        <w:bidi w:val="false"/>
      </w:pPr>
      <w:r>
        <w:rPr>
          <w:rtl w:val="false"/>
        </w:rPr>
        <w:t xml:space="preserve">And now, to offer gratitude befitting such a bounty, we must prepare ourselves, gird ourselves for service, and rise up and live in accordance with the instructions of the Blessed Beauty and the counsels of ‘Abdu’l-Bahá, for these are the life of the world and the salvation of its peoples. Thus, from every direction, will the portals of happiness and spirituality open before us all.</w:t>
      </w:r>
    </w:p>
    <w:p>
      <w:pPr>
        <w:pStyle w:val="Normal"/>
        <w:bidi w:val="false"/>
      </w:pPr>
      <w:r>
        <w:rPr>
          <w:rtl w:val="false"/>
        </w:rPr>
        <w:t xml:space="preserve">The Chosen Branch, the Guardian of the Cause of God, Shoghi Effendi, because of the intense grief and suffering and pain inflicted by this terrible event, has desired to spend a period alone, in a quiet spot, where he can devote his time to prayer and supplication, and communion with God. He, therefore, left us sometime ago, but our hopes are high that in a very short time he will come home to the Holy Land. For the moment, then, this wronged and sad one has answered, however briefly, the letter from your distinguished Assembly.</w:t>
      </w:r>
    </w:p>
    <w:p>
      <w:pPr>
        <w:pStyle w:val="Normal"/>
        <w:bidi w:val="false"/>
      </w:pPr>
      <w:r>
        <w:rPr>
          <w:b/>
          <w:bCs/>
          <w:rtl w:val="false"/>
        </w:rPr>
        <w:t xml:space="preserve">Notes:</w:t>
      </w:r>
    </w:p>
    <w:p>
      <w:pPr>
        <w:pStyle w:val="Normal"/>
        <w:bidi w:val="false"/>
      </w:pPr>
      <w:r>
        <w:rPr>
          <w:rtl w:val="false"/>
        </w:rPr>
        <w:t xml:space="preserve">22 Muharram 1341 A.H. (14 September 1922 A.D.), to a believer in Khurásán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qat7qykvlp8qh0gdzyyzq">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curuhsscmb0t0fcqrchnp">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bpds1olbninfa5dn96vk-.png"/></Relationships>
</file>

<file path=word/_rels/footer1.xml.rels><?xml version="1.0" encoding="UTF-8"?><Relationships xmlns="http://schemas.openxmlformats.org/package/2006/relationships"><Relationship Id="rId0" Type="http://schemas.openxmlformats.org/officeDocument/2006/relationships/image" Target="media/tmuzviutgdqin8fkp3qdt.png"/><Relationship Id="rId1" Type="http://schemas.openxmlformats.org/officeDocument/2006/relationships/image" Target="media/5ccavrsp7ddsp2mpboryz.png"/></Relationships>
</file>

<file path=word/_rels/footer2.xml.rels><?xml version="1.0" encoding="UTF-8"?><Relationships xmlns="http://schemas.openxmlformats.org/package/2006/relationships"><Relationship Id="rIdqat7qykvlp8qh0gdzyyzq" Type="http://schemas.openxmlformats.org/officeDocument/2006/relationships/hyperlink" Target="https://oceanoflights.org/bahiya-5-55-en" TargetMode="External"/><Relationship Id="rIdcuruhsscmb0t0fcqrchnp" Type="http://schemas.openxmlformats.org/officeDocument/2006/relationships/hyperlink" Target="https://oceanoflights.org" TargetMode="External"/><Relationship Id="rId0" Type="http://schemas.openxmlformats.org/officeDocument/2006/relationships/image" Target="media/ecjjydctg15-plke4gqgy.png"/><Relationship Id="rId1" Type="http://schemas.openxmlformats.org/officeDocument/2006/relationships/image" Target="media/btuap4ggmj0_4g0-cz3uz.png"/><Relationship Id="rId2" Type="http://schemas.openxmlformats.org/officeDocument/2006/relationships/image" Target="media/4mwmc41kxdvx-vpqb60s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kf8tx8idoerrxodms95u.png"/><Relationship Id="rId1" Type="http://schemas.openxmlformats.org/officeDocument/2006/relationships/image" Target="media/jxsfhg59d7m5csxj2i3zl.png"/></Relationships>
</file>

<file path=word/_rels/header2.xml.rels><?xml version="1.0" encoding="UTF-8"?><Relationships xmlns="http://schemas.openxmlformats.org/package/2006/relationships"><Relationship Id="rId0" Type="http://schemas.openxmlformats.org/officeDocument/2006/relationships/image" Target="media/ixvhir2i4mqp8g_cviju1.png"/><Relationship Id="rId1" Type="http://schemas.openxmlformats.org/officeDocument/2006/relationships/image" Target="media/qovts8eiafi8hwrvcjlr_.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Letters of THE GREATEST HOLY LEAF</dc:title>
  <dc:creator>Ocean of Lights</dc:creator>
  <cp:lastModifiedBy>Ocean of Lights</cp:lastModifiedBy>
  <cp:revision>1</cp:revision>
  <dcterms:created xsi:type="dcterms:W3CDTF">2026-09-18T09:01:58.080Z</dcterms:created>
  <dcterms:modified xsi:type="dcterms:W3CDTF">2026-09-18T09:01:58.080Z</dcterms:modified>
</cp:coreProperties>
</file>

<file path=docProps/custom.xml><?xml version="1.0" encoding="utf-8"?>
<Properties xmlns="http://schemas.openxmlformats.org/officeDocument/2006/custom-properties" xmlns:vt="http://schemas.openxmlformats.org/officeDocument/2006/docPropsVTypes"/>
</file>