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praise to the beloved Abhá Beauty, that those nightingales of the gardens of knowledge, those doves of the fragrant bowers of certitude, are singing the holy verses on the boughs of grace and bounty, celebrating the praise and glory of the Lord of the worlds, chanting His holy words, carolling to Him hymns of love, and extolling and lauding His blessed name.</w:t>
      </w:r>
    </w:p>
    <w:p>
      <w:pPr>
        <w:pStyle w:val="Normal"/>
        <w:bidi w:val="false"/>
      </w:pPr>
      <w:r>
        <w:rPr>
          <w:rtl w:val="false"/>
        </w:rPr>
        <w:t xml:space="preserve">God be thanked, the spirits rejoice, the hearts are full of fervour, the souls are held spellbound by that shining Face. The Blessed Beauty’s sea of bounty is rolling up great waves; He is casting the rays of His grace over the world and all its peoples; the clouds of His liberal bestowals are showering down, the sun of His generosity is shining bright.</w:t>
      </w:r>
    </w:p>
    <w:p>
      <w:pPr>
        <w:pStyle w:val="Normal"/>
        <w:bidi w:val="false"/>
      </w:pPr>
      <w:r>
        <w:rPr>
          <w:rtl w:val="false"/>
        </w:rPr>
        <w:t xml:space="preserve">In its every aspect, this noblest of Dispensations and greatest of eras is something set apart, for it is most exalted, most glorious, and distinguished from the past. In no wise is it to be compared with the ages gone before. So plainly, in this mighty day, have the mysteries been laid bare, that to the perceptive and the initiated and those who have attained the knowledge of divine secrets, they appear as tangible realities. In this new Day the stars of allusions and hints have fallen, for the Sun of explicit texts has risen, and the Moon of expositions and interpretations has shone above all horizons.</w:t>
      </w:r>
    </w:p>
    <w:p>
      <w:pPr>
        <w:pStyle w:val="Normal"/>
        <w:bidi w:val="false"/>
      </w:pPr>
      <w:r>
        <w:rPr>
          <w:rtl w:val="false"/>
        </w:rPr>
        <w:t xml:space="preserve">As expressly stated in the Holy Text, a specific Centre has been give us. With His own pen has ‘Abdu’l-Bahá, the Centre of the Covenant, selected and appointed Shoghi Effendi, the Chosen Branch, the Guardian of the Cause of God, the interpreter of the Book of God, so that the highway of divine guidance has been clearly marked out and lighted up for all the ages to come. This bounty is one of the distinguishing features of this mightiest of Dispensations, a special grace allotted to this age.</w:t>
      </w:r>
    </w:p>
    <w:p>
      <w:pPr>
        <w:pStyle w:val="Normal"/>
        <w:bidi w:val="false"/>
      </w:pPr>
      <w:r>
        <w:rPr>
          <w:rtl w:val="false"/>
        </w:rPr>
        <w:t xml:space="preserve">It is my hope that we all shall arise, thus to prove our gratitude for all these rich bestowals and gifts, and serve the Cause of God and spread the holy Teachings and speedily carry out the instructions of ‘Abdu’l-Bahá—so that day by day the limits of the Faith will be extended, and the seekers will find their goal, and the lovers reach the beauty of the Beloved, and the thirsty come to crystal waters, and spiritual joys embrace mankind, and every heart be gladdened.</w:t>
      </w:r>
    </w:p>
    <w:p>
      <w:pPr>
        <w:pStyle w:val="Normal"/>
        <w:bidi w:val="false"/>
      </w:pPr>
      <w:r>
        <w:rPr>
          <w:b/>
          <w:bCs/>
          <w:rtl w:val="false"/>
        </w:rPr>
        <w:t xml:space="preserve">Notes:</w:t>
      </w:r>
    </w:p>
    <w:p>
      <w:pPr>
        <w:pStyle w:val="Normal"/>
        <w:bidi w:val="false"/>
      </w:pPr>
      <w:r>
        <w:rPr>
          <w:rtl w:val="false"/>
        </w:rPr>
        <w:t xml:space="preserve">11 December 1922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qwdfiesiensstyromdc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bty0cv6c1dubsgdj8u4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zeuq7t6x5qumni9x0hck.png"/></Relationships>
</file>

<file path=word/_rels/footer1.xml.rels><?xml version="1.0" encoding="UTF-8"?><Relationships xmlns="http://schemas.openxmlformats.org/package/2006/relationships"><Relationship Id="rId0" Type="http://schemas.openxmlformats.org/officeDocument/2006/relationships/image" Target="media/6vheas0hr6_qfrmzqlsht.png"/><Relationship Id="rId1" Type="http://schemas.openxmlformats.org/officeDocument/2006/relationships/image" Target="media/vyskjubwxv1fpvp39wap8.png"/></Relationships>
</file>

<file path=word/_rels/footer2.xml.rels><?xml version="1.0" encoding="UTF-8"?><Relationships xmlns="http://schemas.openxmlformats.org/package/2006/relationships"><Relationship Id="rIduqwdfiesiensstyromdcv" Type="http://schemas.openxmlformats.org/officeDocument/2006/relationships/hyperlink" Target="https://oceanoflights.org/bahiya-5-71-en" TargetMode="External"/><Relationship Id="rIdfbty0cv6c1dubsgdj8u4o" Type="http://schemas.openxmlformats.org/officeDocument/2006/relationships/hyperlink" Target="https://oceanoflights.org" TargetMode="External"/><Relationship Id="rId0" Type="http://schemas.openxmlformats.org/officeDocument/2006/relationships/image" Target="media/bonw-wlar-c-1icazfbud.png"/><Relationship Id="rId1" Type="http://schemas.openxmlformats.org/officeDocument/2006/relationships/image" Target="media/_hxdtqhn7kqm3r02gvbp3.png"/><Relationship Id="rId2" Type="http://schemas.openxmlformats.org/officeDocument/2006/relationships/image" Target="media/ymyrrcstwzvxhyucwwl5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3aicqalhuzhxiqnjh2q6.png"/><Relationship Id="rId1" Type="http://schemas.openxmlformats.org/officeDocument/2006/relationships/image" Target="media/3mo4xk9c6sg1lsw1prvva.png"/></Relationships>
</file>

<file path=word/_rels/header2.xml.rels><?xml version="1.0" encoding="UTF-8"?><Relationships xmlns="http://schemas.openxmlformats.org/package/2006/relationships"><Relationship Id="rId0" Type="http://schemas.openxmlformats.org/officeDocument/2006/relationships/image" Target="media/a5rgj4fico33j4wtmsxaw.png"/><Relationship Id="rId1" Type="http://schemas.openxmlformats.org/officeDocument/2006/relationships/image" Target="media/fso5wts43e96t1rtwkn6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2026-09-19T09:00:29.688Z</dcterms:created>
  <dcterms:modified xsi:type="dcterms:W3CDTF">2026-09-19T09:00:29.688Z</dcterms:modified>
</cp:coreProperties>
</file>

<file path=docProps/custom.xml><?xml version="1.0" encoding="utf-8"?>
<Properties xmlns="http://schemas.openxmlformats.org/officeDocument/2006/custom-properties" xmlns:vt="http://schemas.openxmlformats.org/officeDocument/2006/docPropsVTypes"/>
</file>