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#105</w:t>
      </w:r>
    </w:p>
    <w:p>
      <w:pPr>
        <w:pStyle w:val="Author"/>
        <w:bidi w:val="false"/>
      </w:pPr>
      <w:r>
        <w:t xml:space="preserve">Bahá’u’lláh</w:t>
      </w:r>
    </w:p>
    <w:p>
      <w:pPr>
        <w:pStyle w:val="Description"/>
        <w:bidi w:val="false"/>
      </w:pPr>
      <w:r>
        <w:t xml:space="preserve">Translated by Shoghi Effendi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Thou hast asked Me concerning the nature of the soul. Know, verily, that the soul is a sign of God, a heavenly gem whose reality the most learned of men hath failed to grasp, and whose mystery no mind, however acute, can ever hope to unravel. It is the first among all created things to declare the excellence of its Creator, the first to recognize His glory, to cleave to His truth, and to bow down in adoration before Him. If it be faithful to God, it will reflect His light, and will, eventually, return unto Him. If it fail, however, in its allegiance to its Creator, it will become a victim to self and passion, and will, in the end, sink in their depths…. </w:t>
      </w:r>
    </w:p>
    <w:p>
      <w:pPr>
        <w:pStyle w:val="Normal"/>
        <w:bidi w:val="false"/>
      </w:pPr>
      <w:r>
        <w:rPr>
          <w:rtl w:val="false"/>
        </w:rPr>
        <w:t xml:space="preserve">Verily I say, the human soul is, in its essence, one of the signs of God, a mystery among His mysteries. It is one of the mighty signs of the Almighty, the harbinger that proclaimeth the reality of all the worlds of God. Within it lieth concealed that which the world is now utterly incapable of apprehending. Ponder in thine heart the revelation of the Soul of God that pervadeth all His Laws, and contrast it with that base and appetitive nature that hath rebelled against Him, that forbiddeth men to turn unto the Lord of Names, and impelleth them to walk after their lusts and wickedness. Such a soul hath, in truth, wandered far in the path of error…. </w:t>
      </w:r>
    </w:p>
    <w:p>
      <w:pPr>
        <w:pStyle w:val="Normal"/>
        <w:bidi w:val="false"/>
      </w:pPr>
      <w:r>
        <w:rPr>
          <w:rtl w:val="false"/>
        </w:rPr>
        <w:t xml:space="preserve">Thou hast, moreover, asked Me concerning the state of the soul after its separation from the body. Know thou, of a truth, that if the soul of man hath walked in the ways of God, it will, assuredly, return and be gathered to the glory of the Beloved. By the righteousness of God! It shall attain a station such as no pen can depict, or tongue describe. The soul that hath remained faithful to the Cause of God, and stood unwaveringly firm in His Path shall, after his ascension, be possessed of such power that all the worlds which the Almighty hath created can benefit through him. Such a soul provideth, at the bidding of the Ideal King and Divine Educator, the pure leaven that leaveneth the world of being, and furnisheth the power through which the arts and wonders of the world are made manifest. Consider how meal needeth leaven to be leavened with. Those souls that are the symbols of detachment are the leaven of the world. Meditate on this, and be of the thankful.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g7t1fqd9orpwbfz-_ewp7">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mt8zzifbg7fkakicqqbeg">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o5bqj_k_nlmyzbz_5xgjy">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76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77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77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77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76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egxod1wynnngfaercaabg.png"/></Relationships>
</file>

<file path=word/_rels/footer1.xml.rels><?xml version="1.0" encoding="UTF-8"?><Relationships xmlns="http://schemas.openxmlformats.org/package/2006/relationships"><Relationship Id="rId0" Type="http://schemas.openxmlformats.org/officeDocument/2006/relationships/image" Target="media/qhrh1jdefm610-nctklll.png"/><Relationship Id="rId1" Type="http://schemas.openxmlformats.org/officeDocument/2006/relationships/image" Target="media/d1voyx3hxks1d0hy5qzxz.png"/></Relationships>
</file>

<file path=word/_rels/footer2.xml.rels><?xml version="1.0" encoding="UTF-8"?><Relationships xmlns="http://schemas.openxmlformats.org/package/2006/relationships"><Relationship Id="rIdg7t1fqd9orpwbfz-_ewp7" Type="http://schemas.openxmlformats.org/officeDocument/2006/relationships/hyperlink" Target="https://oceanoflights.org/bsw-105-en" TargetMode="External"/><Relationship Id="rIdmt8zzifbg7fkakicqqbeg" Type="http://schemas.openxmlformats.org/officeDocument/2006/relationships/hyperlink" Target="https://oceanoflights.org/file/bsw-105_en.m4a" TargetMode="External"/><Relationship Id="rIdo5bqj_k_nlmyzbz_5xgjy" Type="http://schemas.openxmlformats.org/officeDocument/2006/relationships/hyperlink" Target="https://oceanoflights.org" TargetMode="External"/><Relationship Id="rId0" Type="http://schemas.openxmlformats.org/officeDocument/2006/relationships/image" Target="media/lt0pzkf0op3ly9d0_2ql6.png"/><Relationship Id="rId1" Type="http://schemas.openxmlformats.org/officeDocument/2006/relationships/image" Target="media/zx-rygugy8fmjjjqc7so6.png"/><Relationship Id="rId2" Type="http://schemas.openxmlformats.org/officeDocument/2006/relationships/image" Target="media/9pd0czv1u0qh3sj9qmy_q.png"/><Relationship Id="rId3" Type="http://schemas.openxmlformats.org/officeDocument/2006/relationships/image" Target="media/5qeqrdrxjuzjd3bzpxey_.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g2aocys1dxvh2fr01bmku.png"/><Relationship Id="rId1" Type="http://schemas.openxmlformats.org/officeDocument/2006/relationships/image" Target="media/zhzgmmqzk194byygovzsu.png"/></Relationships>
</file>

<file path=word/_rels/header2.xml.rels><?xml version="1.0" encoding="UTF-8"?><Relationships xmlns="http://schemas.openxmlformats.org/package/2006/relationships"><Relationship Id="rId0" Type="http://schemas.openxmlformats.org/officeDocument/2006/relationships/image" Target="media/jeyfvyrvimkqrsjo9s__g.png"/><Relationship Id="rId1" Type="http://schemas.openxmlformats.org/officeDocument/2006/relationships/image" Target="media/hg9-3d7iga2cm9xhe86_g.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#105</dc:title>
  <dc:creator>Ocean of Lights</dc:creator>
  <cp:lastModifiedBy>Ocean of Lights</cp:lastModifiedBy>
  <cp:revision>1</cp:revision>
  <dcterms:created xsi:type="dcterms:W3CDTF">2026-10-13T09:04:36.661Z</dcterms:created>
  <dcterms:modified xsi:type="dcterms:W3CDTF">2026-10-13T09:04:36.661Z</dcterms:modified>
</cp:coreProperties>
</file>

<file path=docProps/custom.xml><?xml version="1.0" encoding="utf-8"?>
<Properties xmlns="http://schemas.openxmlformats.org/officeDocument/2006/custom-properties" xmlns:vt="http://schemas.openxmlformats.org/officeDocument/2006/docPropsVTypes"/>
</file>