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#134</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Arise to aid thy Lord at all times and in all circumstances, and be thou one of His helpers. Admonish, then, the people to lend a hearing ear to the words which the spirit of God hath uttered in this irradiant and resplendent Tablet. Say: Sow not, O people, the seeds of dissension amongst men, and contend not with your neighbour. Be patient under all conditions, and place your whole trust and confidence in God. Aid ye your Lord with the sword of wisdom and of utterance. This indeed well becometh the station of man. To depart from it would be unworthy of God, the Sovereign Lord of all, the Glorified. The people, however, have been led astray, and are truly of the heedless. </w:t>
      </w:r>
    </w:p>
    <w:p>
      <w:pPr>
        <w:pStyle w:val="Normal"/>
        <w:bidi w:val="false"/>
      </w:pPr>
      <w:r>
        <w:rPr>
          <w:rtl w:val="false"/>
        </w:rPr>
        <w:t xml:space="preserve">Unlock, O people, the gates of the hearts of men with the keys of the remembrance of Him Who is the Remembrance of God and the Source of wisdom amongst you. He hath chosen out of the whole world the hearts of His servants, and made them each a seat for the revelation of His glory. Wherefore, sanctify them from every defilement, that the things for which they were created may be engraven upon them. This indeed is a token of God’s bountiful favour. </w:t>
      </w:r>
    </w:p>
    <w:p>
      <w:pPr>
        <w:pStyle w:val="Normal"/>
        <w:bidi w:val="false"/>
      </w:pPr>
      <w:r>
        <w:rPr>
          <w:rtl w:val="false"/>
        </w:rPr>
        <w:t xml:space="preserve">Beautify your tongues, O people, with truthfulness, and adorn your souls with the ornament of honesty. Beware, O people, that ye deal not treacherously with any one. Be ye the trustees of God amongst His creatures, and the emblems of His generosity amidst His people. They that follow their lusts and corrupt inclinations have erred and dissipated their efforts. They, indeed, are of the lost. Strive, O people, that your eyes may be directed towards the mercy of God, that your hearts may be attuned to His wondrous remembrance, that your souls may rest confidently upon His grace and bounty, that your feet may tread the path of His good-pleasure. Such are the counsels which I bequeath unto you. Would that ye might follow My counsels!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c3mvbdkadquujw1szdn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scwx7sjlee5dhsafjrq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fiofvmhftmr0kk6cv89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9hnf3yne9ygbypyrwtxmi.png"/></Relationships>
</file>

<file path=word/_rels/footer1.xml.rels><?xml version="1.0" encoding="UTF-8"?><Relationships xmlns="http://schemas.openxmlformats.org/package/2006/relationships"><Relationship Id="rId0" Type="http://schemas.openxmlformats.org/officeDocument/2006/relationships/image" Target="media/ioa2afnjsx5tsengnia1w.png"/><Relationship Id="rId1" Type="http://schemas.openxmlformats.org/officeDocument/2006/relationships/image" Target="media/w5dms_qngihmdme8doo-a.png"/></Relationships>
</file>

<file path=word/_rels/footer2.xml.rels><?xml version="1.0" encoding="UTF-8"?><Relationships xmlns="http://schemas.openxmlformats.org/package/2006/relationships"><Relationship Id="rIdhc3mvbdkadquujw1szdni" Type="http://schemas.openxmlformats.org/officeDocument/2006/relationships/hyperlink" Target="https://oceanoflights.org/bsw-134-en" TargetMode="External"/><Relationship Id="rIdgscwx7sjlee5dhsafjrqn" Type="http://schemas.openxmlformats.org/officeDocument/2006/relationships/hyperlink" Target="https://oceanoflights.org/file/bsw-134_en.m4a" TargetMode="External"/><Relationship Id="rId8fiofvmhftmr0kk6cv89e" Type="http://schemas.openxmlformats.org/officeDocument/2006/relationships/hyperlink" Target="https://oceanoflights.org" TargetMode="External"/><Relationship Id="rId0" Type="http://schemas.openxmlformats.org/officeDocument/2006/relationships/image" Target="media/ynlccxqez4slbioyy2cfw.png"/><Relationship Id="rId1" Type="http://schemas.openxmlformats.org/officeDocument/2006/relationships/image" Target="media/d0zuv-vngut2ztb6ecsvg.png"/><Relationship Id="rId2" Type="http://schemas.openxmlformats.org/officeDocument/2006/relationships/image" Target="media/stcdsha_ghlt8xy2hehpv.png"/><Relationship Id="rId3" Type="http://schemas.openxmlformats.org/officeDocument/2006/relationships/image" Target="media/e48xyfsbovgdcdgrdc76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bui4sbabodzsgskkpo25.png"/><Relationship Id="rId1" Type="http://schemas.openxmlformats.org/officeDocument/2006/relationships/image" Target="media/tkmktplhk0f3-jkg3yc3e.png"/></Relationships>
</file>

<file path=word/_rels/header2.xml.rels><?xml version="1.0" encoding="UTF-8"?><Relationships xmlns="http://schemas.openxmlformats.org/package/2006/relationships"><Relationship Id="rId0" Type="http://schemas.openxmlformats.org/officeDocument/2006/relationships/image" Target="media/wovzvg9dvuksf9b04zc4m.png"/><Relationship Id="rId1" Type="http://schemas.openxmlformats.org/officeDocument/2006/relationships/image" Target="media/2k0hq5twy84hqwllkx47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#134</dc:title>
  <dc:creator>Ocean of Lights</dc:creator>
  <cp:lastModifiedBy>Ocean of Lights</cp:lastModifiedBy>
  <cp:revision>1</cp:revision>
  <dcterms:created xsi:type="dcterms:W3CDTF">2026-10-13T09:05:35.699Z</dcterms:created>
  <dcterms:modified xsi:type="dcterms:W3CDTF">2026-10-13T09:05:35.699Z</dcterms:modified>
</cp:coreProperties>
</file>

<file path=docProps/custom.xml><?xml version="1.0" encoding="utf-8"?>
<Properties xmlns="http://schemas.openxmlformats.org/officeDocument/2006/custom-properties" xmlns:vt="http://schemas.openxmlformats.org/officeDocument/2006/docPropsVTypes"/>
</file>