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#246</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concourse of monks! The fragrances of the All-Merciful have wafted over all creation. Happy the man that hath forsaken his desires, and taken fast hold of guidance. He, indeed, is of those who have attained unto the presence of God in this Day, a Day whereon commotions have seized the dwellers of the earth and filled with dismay all save those who have been exempted by God, He Who layeth low the necks of men. </w:t>
      </w:r>
    </w:p>
    <w:p>
      <w:pPr>
        <w:pStyle w:val="Normal"/>
        <w:bidi w:val="false"/>
      </w:pPr>
      <w:r>
        <w:rPr>
          <w:rtl w:val="false"/>
        </w:rPr>
        <w:t xml:space="preserve">Adorn ye your bodies whilst the raiment of God is stained with the blood of hatred at the hands of the people of denial? Issue forth from your habitations and bid the people enter the Kingdom of God, the Lord of the Day of Judgement. The Word which the Son concealed is made manifest. It hath been sent down in the form of the human temple in this day. Blessed be the Lord Who is the Father! He, verily, is come unto the nations in His most great majesty. Turn your faces towards Him, O concourse of the righteous! </w:t>
      </w:r>
    </w:p>
    <w:p>
      <w:pPr>
        <w:pStyle w:val="Normal"/>
        <w:bidi w:val="false"/>
      </w:pPr>
      <w:r>
        <w:rPr>
          <w:rtl w:val="false"/>
        </w:rPr>
        <w:t xml:space="preserve">O followers of all religions! We behold you wandering distraught in the wilderness of error. Ye are the fish of this Ocean; wherefore do ye withhold yourselves from that which sustaineth you? Lo, it surgeth before your faces. Hasten unto it from every clime. This is the day whereon the Rock crieth out and shouteth, and celebrateth the praise of its Lord, the All-Possessing, the Most High, saying: “Lo! The Father is come, and that which ye were promised in the Kingdom is fulfilled!” This is the Word which was preserved behind the veils of grandeur, and which, when the Promise came to pass, shed its radiance from the horizon of the Divine Will with clear tokens. </w:t>
      </w:r>
    </w:p>
    <w:p>
      <w:pPr>
        <w:pStyle w:val="Normal"/>
        <w:bidi w:val="false"/>
      </w:pPr>
      <w:r>
        <w:rPr>
          <w:rtl w:val="false"/>
        </w:rPr>
        <w:t xml:space="preserve">My body hath borne imprisonment that your souls may be released from bondage, and We have consented to be abased that ye may be exalted. Follow the Lord of glory and dominion, and not every ungodly oppressor. My body longeth for the cross, and Mine head awaiteth the thrust of the spear, in the path of the All-Merciful, that the world may be purged from its transgressions. Thus hath the Day-Star of divine authority shone forth from the horizon of the Revelation of Him Who is the Possessor of all names and attributes…. </w:t>
      </w:r>
    </w:p>
    <w:p>
      <w:pPr>
        <w:pStyle w:val="Normal"/>
        <w:bidi w:val="false"/>
      </w:pPr>
      <w:r>
        <w:rPr>
          <w:rtl w:val="false"/>
        </w:rPr>
        <w:t xml:space="preserve">O Supreme Pontiff! Incline thine ear unto that which the Fashioner of mouldering bones counselleth thee, as voiced by Him Who is His Most Great Name. Sell all the embellished ornaments thou dost possess, and expend them in the path of God, Who causeth the night to return upon the day, and the day to return upon the night. Abandon thy kingdom unto the kings, and emerge from thy habitation, with thy face set towards the Kingdom, and, detached from the world, then speak forth the praises of thy Lord betwixt earth and heaven. Thus hath bidden thee He Who is the Possessor of Names, on the part of thy Lord, the Almighty, the All-Knowing. Exhort thou the kings and say: “Deal equitably with men. Beware lest ye transgress the bounds fixed in the Book.” This indeed becometh thee. Beware lest thou appropriate unto thyself the things of the world and the riches thereof. Leave them unto such as desire them, and cleave unto that which hath been enjoined upon thee by Him Who is the Lord of creation. Should anyone offer thee all the treasures of the earth, refuse to even glance upon them. Be as thy Lord hath been. Thus hath the Tongue of Revelation spoken that which God hath made the ornament of the book of creation.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qtdyulhbyt6-gigpz_u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xnjzvkgre8noy-3mhku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kx-it30visiupdohi-9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awkzmhwry_uoe5fzpx75.png"/><Relationship Id="rId10" Type="http://schemas.openxmlformats.org/officeDocument/2006/relationships/image" Target="media/unrbgre6viz81dpsq6xd4.png"/></Relationships>
</file>

<file path=word/_rels/footer1.xml.rels><?xml version="1.0" encoding="UTF-8"?><Relationships xmlns="http://schemas.openxmlformats.org/package/2006/relationships"><Relationship Id="rId0" Type="http://schemas.openxmlformats.org/officeDocument/2006/relationships/image" Target="media/5iv9ofcvo8ly0i7z_mko_.png"/><Relationship Id="rId1" Type="http://schemas.openxmlformats.org/officeDocument/2006/relationships/image" Target="media/1gwsblgxlry9dlxbl0gul.png"/></Relationships>
</file>

<file path=word/_rels/footer2.xml.rels><?xml version="1.0" encoding="UTF-8"?><Relationships xmlns="http://schemas.openxmlformats.org/package/2006/relationships"><Relationship Id="rIdwqtdyulhbyt6-gigpz_uj" Type="http://schemas.openxmlformats.org/officeDocument/2006/relationships/hyperlink" Target="https://oceanoflights.org/bsw-246-en" TargetMode="External"/><Relationship Id="rIdkxnjzvkgre8noy-3mhku9" Type="http://schemas.openxmlformats.org/officeDocument/2006/relationships/hyperlink" Target="https://oceanoflights.org/file/bsw-246_en.m4a" TargetMode="External"/><Relationship Id="rIdxkx-it30visiupdohi-9c" Type="http://schemas.openxmlformats.org/officeDocument/2006/relationships/hyperlink" Target="https://oceanoflights.org" TargetMode="External"/><Relationship Id="rId0" Type="http://schemas.openxmlformats.org/officeDocument/2006/relationships/image" Target="media/jdqq56ycapikfgojsnqmv.png"/><Relationship Id="rId1" Type="http://schemas.openxmlformats.org/officeDocument/2006/relationships/image" Target="media/agbecdt0f1rixgrefavvj.png"/><Relationship Id="rId2" Type="http://schemas.openxmlformats.org/officeDocument/2006/relationships/image" Target="media/7-iwgxwxcte2rzm01vi-m.png"/><Relationship Id="rId3" Type="http://schemas.openxmlformats.org/officeDocument/2006/relationships/image" Target="media/6gq7qw6kpgp6etwkewhb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szqd9xd6eskgfvtqgijo.png"/><Relationship Id="rId1" Type="http://schemas.openxmlformats.org/officeDocument/2006/relationships/image" Target="media/dkc6jngat7tckawrbm9px.png"/></Relationships>
</file>

<file path=word/_rels/header2.xml.rels><?xml version="1.0" encoding="UTF-8"?><Relationships xmlns="http://schemas.openxmlformats.org/package/2006/relationships"><Relationship Id="rId0" Type="http://schemas.openxmlformats.org/officeDocument/2006/relationships/image" Target="media/3qzs8-u4uzdwo4y1q-huy.png"/><Relationship Id="rId1" Type="http://schemas.openxmlformats.org/officeDocument/2006/relationships/image" Target="media/lhsddvakajzec0co4zdi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#246</dc:title>
  <dc:creator>Ocean of Lights</dc:creator>
  <cp:lastModifiedBy>Ocean of Lights</cp:lastModifiedBy>
  <cp:revision>1</cp:revision>
  <dcterms:created xsi:type="dcterms:W3CDTF">2026-10-13T09:09:29.863Z</dcterms:created>
  <dcterms:modified xsi:type="dcterms:W3CDTF">2026-10-13T09:09:29.863Z</dcterms:modified>
</cp:coreProperties>
</file>

<file path=docProps/custom.xml><?xml version="1.0" encoding="utf-8"?>
<Properties xmlns="http://schemas.openxmlformats.org/officeDocument/2006/custom-properties" xmlns:vt="http://schemas.openxmlformats.org/officeDocument/2006/docPropsVTypes"/>
</file>