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cornerstone of the Religion of God is the acquisition of the Divine perfections and the sharing in His manifold bestowals. The essential purpose of faith and belief is to ennoble the inner being of man with the outpourings of grace from on high. If this be not attained, it is indeed deprivation itself. It is the torment of infernal fire. </w:t>
      </w:r>
    </w:p>
    <w:p>
      <w:pPr>
        <w:pStyle w:val="Normal"/>
        <w:bidi w:val="false"/>
      </w:pPr>
      <w:r>
        <w:rPr>
          <w:rtl w:val="false"/>
        </w:rPr>
        <w:t xml:space="preserve">Wherefore it is incumbent upon all Bahá’ís to ponder this very delicate and vital matter in their hearts…. they should exemplify in every aspect of their lives those attributes and virtues that are born of God and should arise to distinguish themselves by their goodly behaviour. They should justify their claim to be Bahá’ís by deeds and not by name. </w:t>
      </w:r>
    </w:p>
    <w:p>
      <w:pPr>
        <w:pStyle w:val="Normal"/>
        <w:bidi w:val="false"/>
      </w:pPr>
      <w:r>
        <w:rPr>
          <w:rtl w:val="false"/>
        </w:rPr>
        <w:t xml:space="preserve">He is a true Bahá’í who striveth by day and by night to progress and advance along the path of human endeavour, whose most cherished desire is so to live and act as to enrich and illuminate the world, whose source of inspiration is the essence of Divine virtue, whose conduct and behaviour is the cause of infinite progress. He should, to the best of his ability, become a source of mercy to all people and of bounty to the whole world. Only when he attaineth unto such perfect gifts can it be said of him that he is a true Bahá’í. For in this holy Dispensation, the crowning glory of bygone ages and cycles, true faith is no mere acknowledgement of the Unity of God, but rather the living of a life that will manifest all the perfections and virtues implied in such belief.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zxg1qropov4ajfzl5lc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kbxn2mqrasmv5crckl9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5kcf5g8wop-dkpgtszb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ttiilo6mbot8g4-kqelw.png"/></Relationships>
</file>

<file path=word/_rels/footer1.xml.rels><?xml version="1.0" encoding="UTF-8"?><Relationships xmlns="http://schemas.openxmlformats.org/package/2006/relationships"><Relationship Id="rId0" Type="http://schemas.openxmlformats.org/officeDocument/2006/relationships/image" Target="media/kem2l_r-bf5bjptt2aa42.png"/><Relationship Id="rId1" Type="http://schemas.openxmlformats.org/officeDocument/2006/relationships/image" Target="media/d-is2seod49oefz6im48t.png"/></Relationships>
</file>

<file path=word/_rels/footer2.xml.rels><?xml version="1.0" encoding="UTF-8"?><Relationships xmlns="http://schemas.openxmlformats.org/package/2006/relationships"><Relationship Id="rIdbzxg1qropov4ajfzl5lco" Type="http://schemas.openxmlformats.org/officeDocument/2006/relationships/hyperlink" Target="https://oceanoflights.org/bsw-357-en" TargetMode="External"/><Relationship Id="rIdmkbxn2mqrasmv5crckl9z" Type="http://schemas.openxmlformats.org/officeDocument/2006/relationships/hyperlink" Target="https://oceanoflights.org/file/bsw-357_en.m4a" TargetMode="External"/><Relationship Id="rIdk5kcf5g8wop-dkpgtszb_" Type="http://schemas.openxmlformats.org/officeDocument/2006/relationships/hyperlink" Target="https://oceanoflights.org" TargetMode="External"/><Relationship Id="rId0" Type="http://schemas.openxmlformats.org/officeDocument/2006/relationships/image" Target="media/msk1tshwecswx5zcg32ho.png"/><Relationship Id="rId1" Type="http://schemas.openxmlformats.org/officeDocument/2006/relationships/image" Target="media/c2ts2wo-9lx34lya0vzzh.png"/><Relationship Id="rId2" Type="http://schemas.openxmlformats.org/officeDocument/2006/relationships/image" Target="media/wkd6-y7eouzzpb-jkcz2x.png"/><Relationship Id="rId3" Type="http://schemas.openxmlformats.org/officeDocument/2006/relationships/image" Target="media/svajdj0fzf0h08pfkep_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upycxzscwttexnzcqgc4.png"/><Relationship Id="rId1" Type="http://schemas.openxmlformats.org/officeDocument/2006/relationships/image" Target="media/rh9lptk91-vfb0jyytjyt.png"/></Relationships>
</file>

<file path=word/_rels/header2.xml.rels><?xml version="1.0" encoding="UTF-8"?><Relationships xmlns="http://schemas.openxmlformats.org/package/2006/relationships"><Relationship Id="rId0" Type="http://schemas.openxmlformats.org/officeDocument/2006/relationships/image" Target="media/ft6skvrawwl7xsr4zlxbp.png"/><Relationship Id="rId1" Type="http://schemas.openxmlformats.org/officeDocument/2006/relationships/image" Target="media/seq4fqo5odwt5ieem0iy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#357</dc:title>
  <dc:creator>Ocean of Lights</dc:creator>
  <cp:lastModifiedBy>Ocean of Lights</cp:lastModifiedBy>
  <cp:revision>1</cp:revision>
  <dcterms:created xsi:type="dcterms:W3CDTF">2026-10-13T09:13:27.701Z</dcterms:created>
  <dcterms:modified xsi:type="dcterms:W3CDTF">2026-10-13T09:13:27.701Z</dcterms:modified>
</cp:coreProperties>
</file>

<file path=docProps/custom.xml><?xml version="1.0" encoding="utf-8"?>
<Properties xmlns="http://schemas.openxmlformats.org/officeDocument/2006/custom-properties" xmlns:vt="http://schemas.openxmlformats.org/officeDocument/2006/docPropsVTypes"/>
</file>