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Bahá’í Sacred Writings, ‘Abdu’l-Bahá, #395</w:t>
      </w:r>
    </w:p>
    <w:p>
      <w:pPr>
        <w:pStyle w:val="Author"/>
        <w:bidi w:val="false"/>
      </w:pPr>
      <w:r>
        <w:t xml:space="preserve">‘Abdu’l-Bahá</w:t>
      </w:r>
    </w:p>
    <w:p>
      <w:pPr>
        <w:pStyle w:val="Description"/>
        <w:bidi w:val="false"/>
      </w:pPr>
      <w:r>
        <w:t xml:space="preserve">Translated by Committee</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Today, all the peoples of the world are indulging in self-interest and exert the utmost effort and endeavour to promote their own material interests. They are worshipping themselves and not the divine reality, nor the world of mankind. They seek diligently their own benefit and not the common weal. This is because they are captives of the world of nature and unaware of the divine teachings, of the bounty of the Kingdom and of the Sun of Truth. But ye, praise be to God, are at present especially favoured with this bounty, have become of the chosen, have been informed of the heavenly instructions, have gained admittance into the Kingdom of God, have become the recipients of unbounded blessings and have been baptized with the Water of Life, with the fire of the love of God and with the Holy Spirit. </w:t>
      </w:r>
    </w:p>
    <w:p>
      <w:pPr>
        <w:pStyle w:val="Normal"/>
        <w:bidi w:val="false"/>
      </w:pPr>
      <w:r>
        <w:rPr>
          <w:rtl w:val="false"/>
        </w:rPr>
        <w:t xml:space="preserve">Strive, therefore, with heart and soul that ye become ignited candles in the assemblage of the world, glittering stars on the horizon of Truth and may become the cause of the propagation of the light of the Kingdom; in order that the world of humanity may be converted into a divine realm, the nether world may become the world on high, the love of God and the mercy of the Lord may raise their canopy upon the apex of the world, human souls may become the waves of the ocean of truth, the world of humanity may grow into one blessed tree, the verses of oneness may be chanted and the melodies of sanctity may reach the Supreme Concourse. </w:t>
      </w:r>
    </w:p>
    <w:p>
      <w:pPr>
        <w:pStyle w:val="Normal"/>
        <w:bidi w:val="false"/>
      </w:pPr>
      <w:r>
        <w:rPr>
          <w:rtl w:val="false"/>
        </w:rPr>
        <w:t xml:space="preserve">Day and night I entreat and supplicate to the Kingdom of God and beg for you infinite assistance and confirmation. Do not take into consideration your own aptitudes and capacities, but fix your gaze on the consummate bounty, the divine bestowal and the power of the Holy Spirit—the power that converteth the drop into a sea and the star into a sun. </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75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0zwyecoktxyz4fdsqd63d">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60"/>
                  <w:right w:type="dxa" w:w="350"/>
                </w:tcMar>
              </w:tcPr>
              <w:p>
                <w:pPr>
                  <w:pStyle w:val="QrCode"/>
                </w:pPr>
                <w:hyperlink w:history="1" r:id="rIdlol0v6av6wulheqogjo4o">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4y85sb6u-2awyjt8xfmas">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TRANSLATION</w:t>
                </w:r>
              </w:p>
            </w:tc>
            <w:tc>
              <w:tcPr>
                <w:tcBorders>
                  <w:top w:val="nil"/>
                  <w:left w:val="nil"/>
                  <w:bottom w:val="nil"/>
                  <w:right w:val="nil"/>
                </w:tcBorders>
                <w:tcMar>
                  <w:top w:type="dxa" w:w="0"/>
                  <w:left w:type="dxa" w:w="0"/>
                  <w:bottom w:type="dxa" w:w="0"/>
                  <w:right w:type="dxa" w:w="0"/>
                </w:tcMar>
              </w:tcPr>
              <w:p>
                <w:pPr>
                  <w:pStyle w:val="QrDescription"/>
                </w:pPr>
                <w:r>
                  <w:t xml:space="preserve">AUDIO</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929"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1930"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1931"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1932"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1929"/>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4ve9fjzfc0vj3n6_x51x.png"/></Relationships>
</file>

<file path=word/_rels/footer1.xml.rels><?xml version="1.0" encoding="UTF-8"?><Relationships xmlns="http://schemas.openxmlformats.org/package/2006/relationships"><Relationship Id="rId0" Type="http://schemas.openxmlformats.org/officeDocument/2006/relationships/image" Target="media/gvw5sy9hxrpk_ixpkxqoz.png"/><Relationship Id="rId1" Type="http://schemas.openxmlformats.org/officeDocument/2006/relationships/image" Target="media/tllbktvfadubr_ea58thu.png"/></Relationships>
</file>

<file path=word/_rels/footer2.xml.rels><?xml version="1.0" encoding="UTF-8"?><Relationships xmlns="http://schemas.openxmlformats.org/package/2006/relationships"><Relationship Id="rId0zwyecoktxyz4fdsqd63d" Type="http://schemas.openxmlformats.org/officeDocument/2006/relationships/hyperlink" Target="https://oceanoflights.org/bsw-395-en" TargetMode="External"/><Relationship Id="rIdlol0v6av6wulheqogjo4o" Type="http://schemas.openxmlformats.org/officeDocument/2006/relationships/hyperlink" Target="https://oceanoflights.org/file/bsw-395_en.m4a" TargetMode="External"/><Relationship Id="rId4y85sb6u-2awyjt8xfmas" Type="http://schemas.openxmlformats.org/officeDocument/2006/relationships/hyperlink" Target="https://oceanoflights.org" TargetMode="External"/><Relationship Id="rId0" Type="http://schemas.openxmlformats.org/officeDocument/2006/relationships/image" Target="media/tiq4wsv7qw32vgcdpyb-3.png"/><Relationship Id="rId1" Type="http://schemas.openxmlformats.org/officeDocument/2006/relationships/image" Target="media/mt_avz9pcq1rvuggjtxds.png"/><Relationship Id="rId2" Type="http://schemas.openxmlformats.org/officeDocument/2006/relationships/image" Target="media/a3ptpis9nwy9jzgqa3wrb.png"/><Relationship Id="rId3" Type="http://schemas.openxmlformats.org/officeDocument/2006/relationships/image" Target="media/jfnsqnrio7luu6qewewru.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opxmle7p-q8krhfv_ntdb.png"/><Relationship Id="rId1" Type="http://schemas.openxmlformats.org/officeDocument/2006/relationships/image" Target="media/o9jt4ns8vouz9dyw8o5b7.png"/></Relationships>
</file>

<file path=word/_rels/header2.xml.rels><?xml version="1.0" encoding="UTF-8"?><Relationships xmlns="http://schemas.openxmlformats.org/package/2006/relationships"><Relationship Id="rId0" Type="http://schemas.openxmlformats.org/officeDocument/2006/relationships/image" Target="media/gcib7czglntzrx92gaqyz.png"/><Relationship Id="rId1" Type="http://schemas.openxmlformats.org/officeDocument/2006/relationships/image" Target="media/5nuz0yjdfc3cs2wbmfb0b.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Bahá’í Sacred Writings, ‘Abdu’l-Bahá, #395</dc:title>
  <dc:creator>Ocean of Lights</dc:creator>
  <cp:lastModifiedBy>Ocean of Lights</cp:lastModifiedBy>
  <cp:revision>1</cp:revision>
  <dcterms:created xsi:type="dcterms:W3CDTF">2026-10-13T09:14:49.669Z</dcterms:created>
  <dcterms:modified xsi:type="dcterms:W3CDTF">2026-10-13T09:14:49.669Z</dcterms:modified>
</cp:coreProperties>
</file>

<file path=docProps/custom.xml><?xml version="1.0" encoding="utf-8"?>
<Properties xmlns="http://schemas.openxmlformats.org/officeDocument/2006/custom-properties" xmlns:vt="http://schemas.openxmlformats.org/officeDocument/2006/docPropsVTypes"/>
</file>