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#401</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who have turned your faces toward the Exalted Beauty! By night, by day, at morningtide and sunset, when darkness draweth on, and at early light I remember, and ever have remembered, in the realms of my mind and heart, the loved ones of the Lord. I beg of Him to bestow His confirmations upon those loved ones, dwellers in that pure and holy land, and to grant them successful outcomes in all things: that in their character, their behaviour, their words, their way of life, in all they are and do, He will make them to achieve distinction among men; that He will gather them into the world community, their hearts filled with ecstasy and fervour and yearning love, with knowledge and certitude, with steadfastness and unity, their faces beauteous and bright. </w:t>
      </w:r>
    </w:p>
    <w:p>
      <w:pPr>
        <w:pStyle w:val="Normal"/>
        <w:bidi w:val="false"/>
      </w:pPr>
      <w:r>
        <w:rPr>
          <w:rtl w:val="false"/>
        </w:rPr>
        <w:t xml:space="preserve">O ye beloved of the Lord! This day is the day of union, the day of the ingathering of all mankind. “Verily God loveth those who, as though they were a solid wall, do battle for His Cause in serried lines!” Note that He saith “in serried lines”—meaning crowded and pressed together, one locked to the next, each supporting his fellows. To do battle, as stated in the sacred verse, doth not, in this greatest of all dispensations, mean to go forth with sword and spear, with lance and piercing arrow—but rather weaponed with pure intent, with righteous motives, with counsels helpful and effective, with godly attributes, with deeds pleasing to the Almighty, with the qualities of heaven. It signifieth education for all mankind, guidance for all men, the spreading far and wide of the sweet savours of the spirit, the promulgation of God’s proofs, the setting forth of arguments conclusive and divine, the doing of charitable deeds. </w:t>
      </w:r>
    </w:p>
    <w:p>
      <w:pPr>
        <w:pStyle w:val="Normal"/>
        <w:bidi w:val="false"/>
      </w:pPr>
      <w:r>
        <w:rPr>
          <w:rtl w:val="false"/>
        </w:rPr>
        <w:t xml:space="preserve">Whensoever holy souls, drawing on the powers of heaven, shall arise with such qualities of the spirit, and march in unison, rank on rank, every one of those souls will be even as one thousand, and the surging waves of that mighty ocean will be even as the battalions of the Concourse on high. What a blessing that will be—when all shall come together, even as once separate torrents, rivers and streams, running brooks and single drops, when collected together in one place will form a mighty sea. And to such a degree will the inherent unity of all prevail, that the traditions, rules, customs and distinctions in the fanciful life of these populations will be effaced and vanish away like isolated drops, once the great sea of oneness doth leap and surge and roll. </w:t>
      </w:r>
    </w:p>
    <w:p>
      <w:pPr>
        <w:pStyle w:val="Normal"/>
        <w:bidi w:val="false"/>
      </w:pPr>
      <w:r>
        <w:rPr>
          <w:rtl w:val="false"/>
        </w:rPr>
        <w:t xml:space="preserve">I swear by the Ancient Beauty, that at such a time overwhelming grace will so encircle all, and the sea of grandeur will so overflow its shores, that the narrowest strip of water will grow wide as an endless sea, and every merest drop will be even as the shoreless deep. </w:t>
      </w:r>
    </w:p>
    <w:p>
      <w:pPr>
        <w:pStyle w:val="Normal"/>
        <w:bidi w:val="false"/>
      </w:pPr>
      <w:r>
        <w:rPr>
          <w:rtl w:val="false"/>
        </w:rPr>
        <w:t xml:space="preserve">O ye loved ones of God! Struggle and strive to reach that high station, and to make a splendour so to shine across these realms of earth that the rays of it will be reflected back from a dawning-point on the horizon of eternity. This is the very foundation of the Cause of God. This is the very pith of the Law of God. This is the mighty structure raised up by the Manifestations of God. This is why the orb of God’s world dawneth. This is why the Lord establisheth Himself on the throne of His human body…. </w:t>
      </w:r>
    </w:p>
    <w:p>
      <w:pPr>
        <w:pStyle w:val="Normal"/>
        <w:bidi w:val="false"/>
      </w:pPr>
      <w:r>
        <w:rPr>
          <w:rtl w:val="false"/>
        </w:rPr>
        <w:t xml:space="preserve">Now is the time, O ye beloved of the Lord, for ardent endeavour. Struggle ye, and strive. And since the Ancient Beauty was exposed by day and night on the field of martyrdom, let us in our turn labour hard, and hear and ponder the counsels of God; let us fling away our lives, and renounce our brief and numbered days. Let us turn our eyes away from empty fantasies of this world’s divergent forms, and serve instead this pre-eminent purpose, this grand design. Let us not, because of our own imaginings, cut down this tree that the hand of heavenly grace hath planted; let us not, with the dark clouds of our illusions, our selfish interests, blot out the glory that streameth from the Abhá Realm. Let us not be as barriers that wall out the rolling ocean of Almighty God. Let us not prevent the pure, sweet scents from the garden of the All-Glorious Beauty from blowing far and wide. Let us not, on this day of reunion, shut out the vernal downpour of blessings from on high. Let us not consent that the splendours of the Sun of Truth should ever fade and disappear. These are the admonitions of God, as set forth in His Holy Books, His Scriptures, His Tablets that tell out His counsellings to the sincere.</w:t>
      </w:r>
      <w:r>
        <w:br/>
      </w:r>
      <w:r>
        <w:br/>
      </w:r>
      <w:r>
        <w:rPr>
          <w:rtl w:val="false"/>
        </w:rPr>
        <w:t xml:space="preserve">The glory rest upon you, and God’s mercy, and God’s blessings.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ajyxj2hyadmmhn7-b6l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rhhhi0veuygo_e4sfze5">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y689i1c19haf7gi1wz7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4iians71zq7wkbtz90mb.png"/></Relationships>
</file>

<file path=word/_rels/footer1.xml.rels><?xml version="1.0" encoding="UTF-8"?><Relationships xmlns="http://schemas.openxmlformats.org/package/2006/relationships"><Relationship Id="rId0" Type="http://schemas.openxmlformats.org/officeDocument/2006/relationships/image" Target="media/w6vtiiyy_gopwrbsmviae.png"/><Relationship Id="rId1" Type="http://schemas.openxmlformats.org/officeDocument/2006/relationships/image" Target="media/mrcsqqg6ivqbj0wekoa3g.png"/></Relationships>
</file>

<file path=word/_rels/footer2.xml.rels><?xml version="1.0" encoding="UTF-8"?><Relationships xmlns="http://schemas.openxmlformats.org/package/2006/relationships"><Relationship Id="rId2ajyxj2hyadmmhn7-b6lr" Type="http://schemas.openxmlformats.org/officeDocument/2006/relationships/hyperlink" Target="https://oceanoflights.org/bsw-401-en" TargetMode="External"/><Relationship Id="rIdurhhhi0veuygo_e4sfze5" Type="http://schemas.openxmlformats.org/officeDocument/2006/relationships/hyperlink" Target="https://oceanoflights.org/file/bsw-401_en.m4a" TargetMode="External"/><Relationship Id="rIdly689i1c19haf7gi1wz7m" Type="http://schemas.openxmlformats.org/officeDocument/2006/relationships/hyperlink" Target="https://oceanoflights.org" TargetMode="External"/><Relationship Id="rId0" Type="http://schemas.openxmlformats.org/officeDocument/2006/relationships/image" Target="media/72r8octnhqmpyjp_erbdu.png"/><Relationship Id="rId1" Type="http://schemas.openxmlformats.org/officeDocument/2006/relationships/image" Target="media/s5jpprzpiunkdyt2dacfz.png"/><Relationship Id="rId2" Type="http://schemas.openxmlformats.org/officeDocument/2006/relationships/image" Target="media/us_kkixf1jsijx2gxwkmv.png"/><Relationship Id="rId3" Type="http://schemas.openxmlformats.org/officeDocument/2006/relationships/image" Target="media/vcj1h4ydlt6wkkjt5roo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vkb7unltzebzwf-y4hz7.png"/><Relationship Id="rId1" Type="http://schemas.openxmlformats.org/officeDocument/2006/relationships/image" Target="media/d7rukfens8kf1mcurkxms.png"/></Relationships>
</file>

<file path=word/_rels/header2.xml.rels><?xml version="1.0" encoding="UTF-8"?><Relationships xmlns="http://schemas.openxmlformats.org/package/2006/relationships"><Relationship Id="rId0" Type="http://schemas.openxmlformats.org/officeDocument/2006/relationships/image" Target="media/9xrjlx4c93e2ndxuaff91.png"/><Relationship Id="rId1" Type="http://schemas.openxmlformats.org/officeDocument/2006/relationships/image" Target="media/ascnnbbbhyqznsmqle3c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#401</dc:title>
  <dc:creator>Ocean of Lights</dc:creator>
  <cp:lastModifiedBy>Ocean of Lights</cp:lastModifiedBy>
  <cp:revision>1</cp:revision>
  <dcterms:created xsi:type="dcterms:W3CDTF">2026-10-13T09:15:02.320Z</dcterms:created>
  <dcterms:modified xsi:type="dcterms:W3CDTF">2026-10-13T09:15:02.320Z</dcterms:modified>
</cp:coreProperties>
</file>

<file path=docProps/custom.xml><?xml version="1.0" encoding="utf-8"?>
<Properties xmlns="http://schemas.openxmlformats.org/officeDocument/2006/custom-properties" xmlns:vt="http://schemas.openxmlformats.org/officeDocument/2006/docPropsVTypes"/>
</file>