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#428</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purpose of consultation is to show that the views of several individuals are assuredly preferable to one man, even as the power of a number of men is of course greater than the power of one man. Thus consultation is acceptable in the presence of the Almighty, and hath been enjoined upon the believers, so that they may confer upon ordinary and personal matters, as well as on affairs which are general in nature and universal. </w:t>
      </w:r>
    </w:p>
    <w:p>
      <w:pPr>
        <w:pStyle w:val="Normal"/>
        <w:bidi w:val="false"/>
      </w:pPr>
      <w:r>
        <w:rPr>
          <w:rtl w:val="false"/>
        </w:rPr>
        <w:t xml:space="preserve">For instance, when a man hath a project to accomplish, should he consult with some of his brethren, that which is agreeable will of course be investigated and unveiled to his eyes, and the truth will be disclosed. Likewise on a higher level, should the people of a village consult one another about their affairs, the right solution will certainly be revealed. In like manner, the members of each profession, such as in industry, should consult, and those in commerce should similarly consult on business affairs. In short, consultation is desirable and acceptable in all things and on all issues…. Spiritual Assemblies have been set up in various regions, that they may hold consultation on divers affairs of the Cause, such as child education, care and protection of orphans and the disabled, and to diffuse the sweet savours of God.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wk5rf6ahv-99oaxqwlb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d7whx0h3za-zig2grtzp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ytduwe0hkqqnheccl6_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ldx8-_hsgv11pdihtnkxz.png"/></Relationships>
</file>

<file path=word/_rels/footer1.xml.rels><?xml version="1.0" encoding="UTF-8"?><Relationships xmlns="http://schemas.openxmlformats.org/package/2006/relationships"><Relationship Id="rId0" Type="http://schemas.openxmlformats.org/officeDocument/2006/relationships/image" Target="media/c60v9_3u3gy6d5n9affv1.png"/><Relationship Id="rId1" Type="http://schemas.openxmlformats.org/officeDocument/2006/relationships/image" Target="media/zh0eb9rr-v0b7imrmgcb4.png"/></Relationships>
</file>

<file path=word/_rels/footer2.xml.rels><?xml version="1.0" encoding="UTF-8"?><Relationships xmlns="http://schemas.openxmlformats.org/package/2006/relationships"><Relationship Id="rIdlwk5rf6ahv-99oaxqwlbh" Type="http://schemas.openxmlformats.org/officeDocument/2006/relationships/hyperlink" Target="https://oceanoflights.org/bsw-428-en" TargetMode="External"/><Relationship Id="rIdd7whx0h3za-zig2grtzpc" Type="http://schemas.openxmlformats.org/officeDocument/2006/relationships/hyperlink" Target="https://oceanoflights.org/file/bsw-428_en.m4a" TargetMode="External"/><Relationship Id="rIdvytduwe0hkqqnheccl6_e" Type="http://schemas.openxmlformats.org/officeDocument/2006/relationships/hyperlink" Target="https://oceanoflights.org" TargetMode="External"/><Relationship Id="rId0" Type="http://schemas.openxmlformats.org/officeDocument/2006/relationships/image" Target="media/16ns5ymd2r32nh5hx5uwr.png"/><Relationship Id="rId1" Type="http://schemas.openxmlformats.org/officeDocument/2006/relationships/image" Target="media/asmohxmcmylgmblawnqod.png"/><Relationship Id="rId2" Type="http://schemas.openxmlformats.org/officeDocument/2006/relationships/image" Target="media/n2x4iy0zumkih3sfvuhmp.png"/><Relationship Id="rId3" Type="http://schemas.openxmlformats.org/officeDocument/2006/relationships/image" Target="media/n0kaom3yhc7bbr0hbttj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3vewwr0vyi-1r4cbg6_.png"/><Relationship Id="rId1" Type="http://schemas.openxmlformats.org/officeDocument/2006/relationships/image" Target="media/cptjebutrz-7llsdzyw5u.png"/></Relationships>
</file>

<file path=word/_rels/header2.xml.rels><?xml version="1.0" encoding="UTF-8"?><Relationships xmlns="http://schemas.openxmlformats.org/package/2006/relationships"><Relationship Id="rId0" Type="http://schemas.openxmlformats.org/officeDocument/2006/relationships/image" Target="media/gkhe62oewpp5mgf2chupi.png"/><Relationship Id="rId1" Type="http://schemas.openxmlformats.org/officeDocument/2006/relationships/image" Target="media/n4a7hx4iwzkhgbjq5qhm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#428</dc:title>
  <dc:creator>Ocean of Lights</dc:creator>
  <cp:lastModifiedBy>Ocean of Lights</cp:lastModifiedBy>
  <cp:revision>1</cp:revision>
  <dcterms:created xsi:type="dcterms:W3CDTF">2026-10-13T09:15:58.329Z</dcterms:created>
  <dcterms:modified xsi:type="dcterms:W3CDTF">2026-10-13T09:15:58.329Z</dcterms:modified>
</cp:coreProperties>
</file>

<file path=docProps/custom.xml><?xml version="1.0" encoding="utf-8"?>
<Properties xmlns="http://schemas.openxmlformats.org/officeDocument/2006/custom-properties" xmlns:vt="http://schemas.openxmlformats.org/officeDocument/2006/docPropsVTypes"/>
</file>