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#488</w:t>
      </w:r>
    </w:p>
    <w:p>
      <w:pPr>
        <w:pStyle w:val="Author"/>
        <w:bidi w:val="false"/>
      </w:pPr>
      <w:r>
        <w:t xml:space="preserve">‘Abdu’l-Bahá</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dearly beloved friends! I am now in very great danger and the hope of even an hour’s life is lost to me. I am thus constrained to write these lines for the protection of the Cause of God, the preservation of His Law, the safeguarding of His Word and the safety of His Teachings. By the Ancient Beauty! This wronged one hath in no wise borne nor doth he bear a grudge against anyone; towards none doth he entertain any ill-feeling and uttereth no word save for the good of the world. My supreme obligation, however, of necessity prompteth me to guard and preserve the Cause of God. Thus, with the greatest regret, I counsel you saying: Guard ye the Cause of God, protect His Law and have the utmost fear of discord. This is the foundation of the belief of the people of Bahá (may my life be offered up for them): “His Holiness the Exalted One (the Báb) is the Manifestation of the Unity and Oneness of God and the Forerunner of the Ancient Beauty. His Holiness the Abhá Beauty (may my life be a sacrifice for His steadfast friends) is the Supreme Manifestation of God and the Dayspring of His Most Divine Essence. All others are servants unto Him and do His bidding.” Unto the Most Holy Book everyone must turn and all that is not expressly recorded therein must be referred to the Universal House of Justice. That which this body, whether unanimously or by a majority doth carry, that is verily the Truth and the Purpose of God Himself. Whoso doth deviate therefrom is verily of them that love discord, hath shown forth malice and turned away from the Lord of the Covenant. By this House is meant that Universal House of Justice which is to be elected from all countries, that is, from those parts in the East and West where the loved ones are to be found, after the manner of the customary elections in Western countries such as those of England. </w:t>
      </w:r>
    </w:p>
    <w:p>
      <w:pPr>
        <w:pStyle w:val="Normal"/>
        <w:bidi w:val="false"/>
      </w:pPr>
      <w:r>
        <w:rPr>
          <w:rtl w:val="false"/>
        </w:rPr>
        <w:t xml:space="preserve">It is incumbent upon these members (of the Universal House of Justice) to gather in a certain place and deliberate upon all problems which have caused difference, questions that are obscure and matters that are not expressly recorded in the Book. Whatsoever they decide hath the same effect as the Text itself. And inasmuch as this House of Justice hath power to enact laws that are not expressly recorded in the Book and bear upon daily transactions, so also it hath power to repeal the same. Thus for example, the House of Justice enacteth today a certain law and enforceth it, and a hundred years hence, circumstances having profoundly changed and the conditions having altered, another House of Justice will then have power, according to the exigencies of the time, to alter that law. This it can do because that law formeth no part of the Divine Explicit Text. The House of Justice is both the initiator and the abrogator of its own laws. </w:t>
      </w:r>
    </w:p>
    <w:p>
      <w:pPr>
        <w:pStyle w:val="Normal"/>
        <w:bidi w:val="false"/>
      </w:pPr>
      <w:r>
        <w:rPr>
          <w:rtl w:val="false"/>
        </w:rPr>
        <w:t xml:space="preserve">And now, one of the greatest and most fundamental principles of the Cause of God is to shun and avoid entirely the Covenant-breakers, for they will utterly destroy the Cause of God, exterminate His Law and render of no account all efforts exerted in the past. O friends! It behoveth you to call to mind with tenderness the trials of His Holiness the Exalted One, and show your fidelity to the Ever-Blest Beauty. The utmost endeavour must be exerted lest all these woes, trials and afflictions, all this pure and sacred blood that hath been shed so profusely in the Path of God, may prove to be in vain…. </w:t>
      </w:r>
    </w:p>
    <w:p>
      <w:pPr>
        <w:pStyle w:val="Normal"/>
        <w:bidi w:val="false"/>
      </w:pPr>
      <w:r>
        <w:rPr>
          <w:rtl w:val="false"/>
        </w:rPr>
        <w:t xml:space="preserve">My purpose is, however, to show that it is incumbent upon the friends that are fast and firm in the Covenant and Testament to be ever wakeful lest after this wronged one is gone this alert and active worker of mischief may cause disruption, privily sow the seeds of doubt and sedition and utterly root out the Cause of God. A thousand times shun his company. Take heed and be on your guard. Watch and examine; should anyone, openly or privily, have the least connection with him, cast him out from your midst, for he will surely cause disruption and mischief. </w:t>
      </w:r>
    </w:p>
    <w:p>
      <w:pPr>
        <w:pStyle w:val="Normal"/>
        <w:bidi w:val="false"/>
      </w:pPr>
      <w:r>
        <w:rPr>
          <w:rtl w:val="false"/>
        </w:rPr>
        <w:t xml:space="preserve">O ye beloved of the Lord! Strive with all your heart to shield the Cause of God from the onslaught of the insincere, for souls such as these cause the straight to become crooked and all benevolent efforts to produce contrary results.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z7rb3tenl_igzj8uwwc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xwsmpwao1m33hv1ix-z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ceunanngmzvhq2u-uit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3pku0fqi0ojezfzmvpdwa.png"/></Relationships>
</file>

<file path=word/_rels/footer1.xml.rels><?xml version="1.0" encoding="UTF-8"?><Relationships xmlns="http://schemas.openxmlformats.org/package/2006/relationships"><Relationship Id="rId0" Type="http://schemas.openxmlformats.org/officeDocument/2006/relationships/image" Target="media/8b1z9sqvadk-xafn3hw1q.png"/><Relationship Id="rId1" Type="http://schemas.openxmlformats.org/officeDocument/2006/relationships/image" Target="media/gtiw9jsh1gilc5fktkpzq.png"/></Relationships>
</file>

<file path=word/_rels/footer2.xml.rels><?xml version="1.0" encoding="UTF-8"?><Relationships xmlns="http://schemas.openxmlformats.org/package/2006/relationships"><Relationship Id="rIduz7rb3tenl_igzj8uwwc3" Type="http://schemas.openxmlformats.org/officeDocument/2006/relationships/hyperlink" Target="https://oceanoflights.org/bsw-488-en" TargetMode="External"/><Relationship Id="rIdwxwsmpwao1m33hv1ix-zr" Type="http://schemas.openxmlformats.org/officeDocument/2006/relationships/hyperlink" Target="https://oceanoflights.org/file/bsw-488_en.m4a" TargetMode="External"/><Relationship Id="rIdmceunanngmzvhq2u-uitp" Type="http://schemas.openxmlformats.org/officeDocument/2006/relationships/hyperlink" Target="https://oceanoflights.org" TargetMode="External"/><Relationship Id="rId0" Type="http://schemas.openxmlformats.org/officeDocument/2006/relationships/image" Target="media/gftxuiyt3zc9yutlinije.png"/><Relationship Id="rId1" Type="http://schemas.openxmlformats.org/officeDocument/2006/relationships/image" Target="media/sn0gobf9nfbkzqsacp6or.png"/><Relationship Id="rId2" Type="http://schemas.openxmlformats.org/officeDocument/2006/relationships/image" Target="media/ejtdedtlzb-r-t9l1tvt0.png"/><Relationship Id="rId3" Type="http://schemas.openxmlformats.org/officeDocument/2006/relationships/image" Target="media/ft9cwsmn82mkjuhgxrdg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fnfcckl-oushkqetizqf.png"/><Relationship Id="rId1" Type="http://schemas.openxmlformats.org/officeDocument/2006/relationships/image" Target="media/uh6yit-ashqiany892ypd.png"/></Relationships>
</file>

<file path=word/_rels/header2.xml.rels><?xml version="1.0" encoding="UTF-8"?><Relationships xmlns="http://schemas.openxmlformats.org/package/2006/relationships"><Relationship Id="rId0" Type="http://schemas.openxmlformats.org/officeDocument/2006/relationships/image" Target="media/t5xatutlzyffl7m2qvhie.png"/><Relationship Id="rId1" Type="http://schemas.openxmlformats.org/officeDocument/2006/relationships/image" Target="media/9uligclfijjpxo53lwiw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#488</dc:title>
  <dc:creator>Ocean of Lights</dc:creator>
  <cp:lastModifiedBy>Ocean of Lights</cp:lastModifiedBy>
  <cp:revision>1</cp:revision>
  <dcterms:created xsi:type="dcterms:W3CDTF">2026-10-13T09:18:02.692Z</dcterms:created>
  <dcterms:modified xsi:type="dcterms:W3CDTF">2026-10-13T09:18:02.692Z</dcterms:modified>
</cp:coreProperties>
</file>

<file path=docProps/custom.xml><?xml version="1.0" encoding="utf-8"?>
<Properties xmlns="http://schemas.openxmlformats.org/officeDocument/2006/custom-properties" xmlns:vt="http://schemas.openxmlformats.org/officeDocument/2006/docPropsVTypes"/>
</file>