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#489</w:t>
      </w:r>
    </w:p>
    <w:p>
      <w:pPr>
        <w:pStyle w:val="Author"/>
        <w:bidi w:val="false"/>
      </w:pPr>
      <w:r>
        <w:t xml:space="preserve">‘Abdu’l-Bahá</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Whosoever and whatsoever meeting becometh a hindrance to the diffusion of the Light of Faith, let the loved ones give them counsel and say: “Of all the gifts of God the greatest is the gift of Teaching. It draweth unto us the Grace of God and is our first obligation. Of such a gift how can we deprive ourselves? Nay, our lives, our goods, our comforts, our rest, we offer them all as a sacrifice for the Abhá Beauty and teach the Cause of God.” Caution and prudence, however, must be observed even as recorded in the Book. The veil must in no wise be suddenly rent asunder. The Glory of Glories rest upon you. </w:t>
      </w:r>
    </w:p>
    <w:p>
      <w:pPr>
        <w:pStyle w:val="Normal"/>
        <w:bidi w:val="false"/>
      </w:pPr>
      <w:r>
        <w:rPr>
          <w:rtl w:val="false"/>
        </w:rPr>
        <w:t xml:space="preserve">O ye the faithful loved ones of ‘Abdu’l-Bahá! It is incumbent upon you to take the greatest care of Shoghi Effendi, the twig that hath branched from and the fruit given forth by the two hallowed and Divine Lote-Trees, that no dust of despondency and sorrow may stain his radiant nature, that day by day he may wax greater in happiness, in joy and spirituality, and may grow to become even as a fruitful tree. </w:t>
      </w:r>
    </w:p>
    <w:p>
      <w:pPr>
        <w:pStyle w:val="Normal"/>
        <w:bidi w:val="false"/>
      </w:pPr>
      <w:r>
        <w:rPr>
          <w:rtl w:val="false"/>
        </w:rPr>
        <w:t xml:space="preserve">For he is, after ‘Abdu’l-Bahá, the Guardian of the Cause of God; the Afnán, the Hands (pillars) of the Cause of God and the beloved of the Lord must obey him and turn unto him. He that obeyeth him not, hath not obeyed God; he that turneth away from him, hath turned away from God and he that denieth him, hath denied the True One. Beware lest anyone falsely interpret these words, and like unto them that have broken the Covenant after the Day of Ascension (of Bahá’u’lláh) advance a pretext, raise the standard of revolt, wax stubborn and open wide the door of false interpretation. To none is given the right to put forth his own opinion or express his particular conviction. All must seek guidance and turn unto the Centre of the Cause and the House of Justice. And he that turneth unto whatsoever else is indeed in grievous error. </w:t>
      </w:r>
    </w:p>
    <w:p>
      <w:pPr>
        <w:pStyle w:val="Normal"/>
        <w:bidi w:val="false"/>
      </w:pPr>
      <w:r>
        <w:rPr>
          <w:rtl w:val="false"/>
        </w:rPr>
        <w:t xml:space="preserve">The Glory of Glories rest upon you!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0ypqpai2dytw_droajz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swsnmxcuqpbeeo5ej1o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nysouw2ztja0eeli16n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l7qwptkg1nyonwx-iqmu.png"/></Relationships>
</file>

<file path=word/_rels/footer1.xml.rels><?xml version="1.0" encoding="UTF-8"?><Relationships xmlns="http://schemas.openxmlformats.org/package/2006/relationships"><Relationship Id="rId0" Type="http://schemas.openxmlformats.org/officeDocument/2006/relationships/image" Target="media/bjzv9gv8ssr7koohqvjdi.png"/><Relationship Id="rId1" Type="http://schemas.openxmlformats.org/officeDocument/2006/relationships/image" Target="media/rj3thtxtjluas_yemgvh_.png"/></Relationships>
</file>

<file path=word/_rels/footer2.xml.rels><?xml version="1.0" encoding="UTF-8"?><Relationships xmlns="http://schemas.openxmlformats.org/package/2006/relationships"><Relationship Id="rIdz0ypqpai2dytw_droajza" Type="http://schemas.openxmlformats.org/officeDocument/2006/relationships/hyperlink" Target="https://oceanoflights.org/bsw-489-en" TargetMode="External"/><Relationship Id="rIdbswsnmxcuqpbeeo5ej1oa" Type="http://schemas.openxmlformats.org/officeDocument/2006/relationships/hyperlink" Target="https://oceanoflights.org/file/bsw-489_en.m4a" TargetMode="External"/><Relationship Id="rIdtnysouw2ztja0eeli16nz" Type="http://schemas.openxmlformats.org/officeDocument/2006/relationships/hyperlink" Target="https://oceanoflights.org" TargetMode="External"/><Relationship Id="rId0" Type="http://schemas.openxmlformats.org/officeDocument/2006/relationships/image" Target="media/bdamz4jtxemfkue1day3o.png"/><Relationship Id="rId1" Type="http://schemas.openxmlformats.org/officeDocument/2006/relationships/image" Target="media/4ypw8ysg4zsmykcxnxpdu.png"/><Relationship Id="rId2" Type="http://schemas.openxmlformats.org/officeDocument/2006/relationships/image" Target="media/p6zs0dljmyaltcfb4lepa.png"/><Relationship Id="rId3" Type="http://schemas.openxmlformats.org/officeDocument/2006/relationships/image" Target="media/2hs_j3azgasi7iv7nvza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xytjlt3yc3cjq3h-qzc7.png"/><Relationship Id="rId1" Type="http://schemas.openxmlformats.org/officeDocument/2006/relationships/image" Target="media/ybnayeyr8trd9jt1dlxsb.png"/></Relationships>
</file>

<file path=word/_rels/header2.xml.rels><?xml version="1.0" encoding="UTF-8"?><Relationships xmlns="http://schemas.openxmlformats.org/package/2006/relationships"><Relationship Id="rId0" Type="http://schemas.openxmlformats.org/officeDocument/2006/relationships/image" Target="media/1fedahn7kz3tgu3di1gvf.png"/><Relationship Id="rId1" Type="http://schemas.openxmlformats.org/officeDocument/2006/relationships/image" Target="media/_ct4cbkd9zbyia60epep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#489</dc:title>
  <dc:creator>Ocean of Lights</dc:creator>
  <cp:lastModifiedBy>Ocean of Lights</cp:lastModifiedBy>
  <cp:revision>1</cp:revision>
  <dcterms:created xsi:type="dcterms:W3CDTF">2026-10-13T09:18:04.657Z</dcterms:created>
  <dcterms:modified xsi:type="dcterms:W3CDTF">2026-10-13T09:18:04.657Z</dcterms:modified>
</cp:coreProperties>
</file>

<file path=docProps/custom.xml><?xml version="1.0" encoding="utf-8"?>
<Properties xmlns="http://schemas.openxmlformats.org/officeDocument/2006/custom-properties" xmlns:vt="http://schemas.openxmlformats.org/officeDocument/2006/docPropsVTypes"/>
</file>