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انگشتری ميّت و آيه که بايد بر آن نقش شود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1dp_unk1jnz1bdiaqbks8"/>
      <w:r>
        <w:rPr>
          <w:rtl/>
        </w:rPr>
        <w:t xml:space="preserve">کتاب گنجينه حدود و احکام باب يازدهم –فصل دوّم-   صفحه 136</w:t>
      </w:r>
    </w:p>
    <w:p>
      <w:pPr>
        <w:pStyle w:val="Heading2"/>
        <w:pStyle w:val="RtlHeading2"/>
        <w:bidi/>
      </w:pPr>
      <w:hyperlink w:history="1" r:id="rId7aegv_dhdgy-vvcdwnvrm"/>
      <w:r>
        <w:rPr>
          <w:rtl/>
        </w:rPr>
        <w:t xml:space="preserve">فصل دوّم</w:t>
      </w:r>
    </w:p>
    <w:p>
      <w:pPr>
        <w:pStyle w:val="Heading2"/>
        <w:pStyle w:val="RtlHeading2"/>
        <w:bidi/>
      </w:pPr>
      <w:hyperlink w:history="1" r:id="rIdn1n8vq-bx1rzlfbp1h2fs"/>
      <w:r>
        <w:rPr>
          <w:rtl/>
        </w:rPr>
        <w:t xml:space="preserve">در انگشتری ميّت و آيه‌ايکه بايد بر آن نقش شود</w:t>
      </w:r>
    </w:p>
    <w:p>
      <w:pPr>
        <w:pStyle w:val="RtlNormal"/>
        <w:bidi/>
      </w:pPr>
      <w:r>
        <w:rPr>
          <w:rtl/>
        </w:rPr>
        <w:t xml:space="preserve">در کتاب اقدس نازل گرديده قوله تعالی:
"لو ينقش عليها ما نزّل فی الحين من لدی اللّه انّه خير لهم و لهنّ انّا کنّا حاکمين. قد بدئت من اللّه و رجعت اليه منقطعا عمّا سواه و متمسّکا باسمه الرّحمن الرّحيم." (بند ۱۲۹)</w:t>
      </w:r>
    </w:p>
    <w:p>
      <w:pPr>
        <w:pStyle w:val="RtlNormal"/>
        <w:bidi/>
      </w:pPr>
      <w:r>
        <w:rPr>
          <w:rtl/>
        </w:rPr>
        <w:t xml:space="preserve">و در رساله سؤال و جواب نازل:
"سؤال  - وضع خاتم که در کتاب اقدس نازل شده مخصوص کبار است يا صغار هم داخلند؟
جواب - مخصوص کبار است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h2ifj1icwe8jk6xxils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a7vefwxwsiqr2bqgtdz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86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86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86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86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dp_unk1jnz1bdiaqbks8" Type="http://schemas.openxmlformats.org/officeDocument/2006/relationships/hyperlink" Target="#&#1705;&#1578;&#1575;&#1576;-&#1711;&#1606;&#1580;&#1610;&#1606;&#1607;-&#1581;&#1583;&#1608;&#1583;-&#1608;-&#1575;&#1581;&#1705;&#1575;&#1605;-&#1576;&#1575;&#1576;-&#1610;&#1575;&#1586;&#1583;&#1607;&#1605;-&#1601;&#1589;&#1604;-&#1583;&#1608;&#1617;&#1605;----&#1589;&#1601;&#1581;&#1607;-136" TargetMode="External"/><Relationship Id="rId7aegv_dhdgy-vvcdwnvrm" Type="http://schemas.openxmlformats.org/officeDocument/2006/relationships/hyperlink" Target="#&#1601;&#1589;&#1604;-&#1583;&#1608;&#1617;&#1605;" TargetMode="External"/><Relationship Id="rIdn1n8vq-bx1rzlfbp1h2fs" Type="http://schemas.openxmlformats.org/officeDocument/2006/relationships/hyperlink" Target="#&#1583;&#1585;-&#1575;&#1606;&#1711;&#1588;&#1578;&#1585;&#1740;-&#1605;&#1610;&#1617;&#1578;-&#1608;-&#1570;&#1610;&#1607;&#1575;&#1610;&#1705;&#1607;-&#1576;&#1575;&#1610;&#1583;-&#1576;&#1585;-&#1570;&#1606;-&#1606;&#1602;&#1588;-&#1588;&#1608;&#1583;" TargetMode="External"/><Relationship Id="rId9" Type="http://schemas.openxmlformats.org/officeDocument/2006/relationships/image" Target="media/diftafuskda2tstmop6i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cxzhs_u2waiwnw0wxq8x.png"/><Relationship Id="rId1" Type="http://schemas.openxmlformats.org/officeDocument/2006/relationships/image" Target="media/tmv1xyhjgyza0bswbkmvx.png"/></Relationships>
</file>

<file path=word/_rels/footer2.xml.rels><?xml version="1.0" encoding="UTF-8"?><Relationships xmlns="http://schemas.openxmlformats.org/package/2006/relationships"><Relationship Id="rIdfh2ifj1icwe8jk6xxils_" Type="http://schemas.openxmlformats.org/officeDocument/2006/relationships/hyperlink" Target="https://oceanoflights.org/ganjinih-yi-hudud-ahkam-064-fa" TargetMode="External"/><Relationship Id="rIdba7vefwxwsiqr2bqgtdzl" Type="http://schemas.openxmlformats.org/officeDocument/2006/relationships/hyperlink" Target="https://oceanoflights.org" TargetMode="External"/><Relationship Id="rId0" Type="http://schemas.openxmlformats.org/officeDocument/2006/relationships/image" Target="media/_heumd0dsanh_lqd6hmfj.png"/><Relationship Id="rId1" Type="http://schemas.openxmlformats.org/officeDocument/2006/relationships/image" Target="media/f5xnnom4fkaqpe5lyenvc.png"/><Relationship Id="rId2" Type="http://schemas.openxmlformats.org/officeDocument/2006/relationships/image" Target="media/59bqig_u73kj2agmotcl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17hibqpd8bz3muawt6vm.png"/><Relationship Id="rId1" Type="http://schemas.openxmlformats.org/officeDocument/2006/relationships/image" Target="media/jnnk5vr_ww7knrwoairl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qzyvqtym8ogdge0tbues.png"/><Relationship Id="rId1" Type="http://schemas.openxmlformats.org/officeDocument/2006/relationships/image" Target="media/lbefvxfbmggxr7om9ndn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انگشتری ميّت و آيه که بايد بر آن نقش شود</dc:title>
  <dc:creator>Ocean of Lights</dc:creator>
  <cp:lastModifiedBy>Ocean of Lights</cp:lastModifiedBy>
  <cp:revision>1</cp:revision>
  <dcterms:created xsi:type="dcterms:W3CDTF">2024-07-03T00:58:38.082Z</dcterms:created>
  <dcterms:modified xsi:type="dcterms:W3CDTF">2024-07-03T00:58:38.082Z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