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نفقه و کسوه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wjcp0vfw79tjh7xy29vx"/>
      <w:r>
        <w:rPr>
          <w:rtl/>
        </w:rPr>
        <w:t xml:space="preserve">کتاب گنجينه حدود و احکام باب هفدهم –فصل يازدهم-   صفحه 175</w:t>
      </w:r>
    </w:p>
    <w:p>
      <w:pPr>
        <w:pStyle w:val="Heading2"/>
        <w:pStyle w:val="RtlHeading2"/>
        <w:bidi/>
      </w:pPr>
      <w:hyperlink w:history="1" r:id="rIdv1qc4wyd7hbdcc2hicq7_"/>
      <w:r>
        <w:rPr>
          <w:rtl/>
        </w:rPr>
        <w:t xml:space="preserve">فصل يازدهم</w:t>
      </w:r>
    </w:p>
    <w:p>
      <w:pPr>
        <w:pStyle w:val="Heading2"/>
        <w:pStyle w:val="RtlHeading2"/>
        <w:bidi/>
      </w:pPr>
      <w:hyperlink w:history="1" r:id="rIdl4bw3kkgtd_1s6ahsqqwb"/>
      <w:r>
        <w:rPr>
          <w:rtl/>
        </w:rPr>
        <w:t xml:space="preserve">در نفقه و کسوه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مرحوم ميرزا عبدالمجيد فروغی شهيد ميفرمايند قوله العزيز:</w:t>
      </w:r>
      <w:r>
        <w:br/>
      </w:r>
      <w:r>
        <w:rPr>
          <w:rtl/>
        </w:rPr>
        <w:t xml:space="preserve">
"نفقه و کسوه و سکنی از يوم زفاف تقرّر يابد."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rba02rwvmexdbxkh1dc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j0rjhy7_okl6hpu9h_8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wjcp0vfw79tjh7xy29vx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610;&#1575;&#1586;&#1583;&#1607;&#1605;----&#1589;&#1601;&#1581;&#1607;-175" TargetMode="External"/><Relationship Id="rIdv1qc4wyd7hbdcc2hicq7_" Type="http://schemas.openxmlformats.org/officeDocument/2006/relationships/hyperlink" Target="#&#1601;&#1589;&#1604;-&#1610;&#1575;&#1586;&#1583;&#1607;&#1605;" TargetMode="External"/><Relationship Id="rIdl4bw3kkgtd_1s6ahsqqwb" Type="http://schemas.openxmlformats.org/officeDocument/2006/relationships/hyperlink" Target="#&#1583;&#1585;-&#1606;&#1601;&#1602;&#1607;-&#1608;-&#1705;&#1587;&#1608;&#1607;" TargetMode="External"/><Relationship Id="rId9" Type="http://schemas.openxmlformats.org/officeDocument/2006/relationships/image" Target="media/_rjvteohgygdy7booot4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pt6q4chjvykiwncbq1rg.png"/><Relationship Id="rId1" Type="http://schemas.openxmlformats.org/officeDocument/2006/relationships/image" Target="media/rjcch0obwteme4a0ftuyq.png"/></Relationships>
</file>

<file path=word/_rels/footer2.xml.rels><?xml version="1.0" encoding="UTF-8"?><Relationships xmlns="http://schemas.openxmlformats.org/package/2006/relationships"><Relationship Id="rIdbrba02rwvmexdbxkh1dcl" Type="http://schemas.openxmlformats.org/officeDocument/2006/relationships/hyperlink" Target="https://oceanoflights.org/ganjinih-yi-hudud-ahkam-087-fa" TargetMode="External"/><Relationship Id="rId4j0rjhy7_okl6hpu9h_8h" Type="http://schemas.openxmlformats.org/officeDocument/2006/relationships/hyperlink" Target="https://oceanoflights.org" TargetMode="External"/><Relationship Id="rId0" Type="http://schemas.openxmlformats.org/officeDocument/2006/relationships/image" Target="media/tujepediqa_p7duuh6hwt.png"/><Relationship Id="rId1" Type="http://schemas.openxmlformats.org/officeDocument/2006/relationships/image" Target="media/kytzrzfxgfsqjotnm1c4h.png"/><Relationship Id="rId2" Type="http://schemas.openxmlformats.org/officeDocument/2006/relationships/image" Target="media/pazplpr4xex98k-nigsb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ag8nlv8s8n-222msdk0z.png"/><Relationship Id="rId1" Type="http://schemas.openxmlformats.org/officeDocument/2006/relationships/image" Target="media/goxr6npylq16upj49cir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ql9goi32-zbkrhnn4g8z.png"/><Relationship Id="rId1" Type="http://schemas.openxmlformats.org/officeDocument/2006/relationships/image" Target="media/15fdedtmwtphl2t1xa3n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نفقه و کسوه</dc:title>
  <dc:creator>Ocean of Lights</dc:creator>
  <cp:lastModifiedBy>Ocean of Lights</cp:lastModifiedBy>
  <cp:revision>1</cp:revision>
  <dcterms:created xsi:type="dcterms:W3CDTF">2024-07-03T00:59:22.088Z</dcterms:created>
  <dcterms:modified xsi:type="dcterms:W3CDTF">2024-07-03T00:59:22.088Z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