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اينکه در حقّ چوپان در ايّام ممنوعه از کار سخت گرفته نشده است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hjr0q7uouz53uim6fmbz3"/>
      <w:r>
        <w:rPr>
          <w:rtl/>
        </w:rPr>
        <w:t xml:space="preserve">کتاب گنجينه حدود و احکام باب شصت و چهارم –فصل دوّم-   صفحه 358</w:t>
      </w:r>
    </w:p>
    <w:p>
      <w:pPr>
        <w:pStyle w:val="Heading2"/>
        <w:pStyle w:val="RtlHeading2"/>
        <w:bidi/>
      </w:pPr>
      <w:hyperlink w:history="1" r:id="rIdmayilmmb1vxonatmvo-xa"/>
      <w:r>
        <w:rPr>
          <w:rtl/>
        </w:rPr>
        <w:t xml:space="preserve">فصل دوّم</w:t>
      </w:r>
    </w:p>
    <w:p>
      <w:pPr>
        <w:pStyle w:val="RtlNormal"/>
        <w:bidi/>
      </w:pPr>
      <w:r>
        <w:rPr>
          <w:rtl/>
        </w:rPr>
        <w:t xml:space="preserve">حضرت عبدالبهاء جلّ ثنائه در لوحی ميفرمايند قوله العزيز:
"در حقّ چوپان در ايّام ممنوعه از کار در عيد رضوان سخت گرفته نشده است بجهت اين است که ظلم بحيوانست امّا آبيار ميتواند محلّی مهيّا نمايد که ايّام ممنوعه آب در آنجا جمع گردد و در اوقات سائره بزراعت داده شود."</w:t>
      </w:r>
      <w:r>
        <w:br/>
      </w:r>
      <w:r>
        <w:rPr>
          <w:rtl/>
        </w:rPr>
        <w:t xml:space="preserve">
(لوح احبّای پارسی خرّمشاه)</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sum24z7um4sbjazuotf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ib2qjdj7nhpehh6mpam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14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14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15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14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jr0q7uouz53uim6fmbz3" Type="http://schemas.openxmlformats.org/officeDocument/2006/relationships/hyperlink" Target="#&#1705;&#1578;&#1575;&#1576;-&#1711;&#1606;&#1580;&#1610;&#1606;&#1607;-&#1581;&#1583;&#1608;&#1583;-&#1608;-&#1575;&#1581;&#1705;&#1575;&#1605;-&#1576;&#1575;&#1576;-&#1588;&#1589;&#1578;-&#1608;-&#1670;&#1607;&#1575;&#1585;&#1605;-&#1601;&#1589;&#1604;-&#1583;&#1608;&#1617;&#1605;----&#1589;&#1601;&#1581;&#1607;-358" TargetMode="External"/><Relationship Id="rIdmayilmmb1vxonatmvo-xa" Type="http://schemas.openxmlformats.org/officeDocument/2006/relationships/hyperlink" Target="#&#1601;&#1589;&#1604;-&#1583;&#1608;&#1617;&#1605;" TargetMode="External"/><Relationship Id="rId9" Type="http://schemas.openxmlformats.org/officeDocument/2006/relationships/image" Target="media/ixhtpxo-hgh_jkbi7hhdf.png"/></Relationships>
</file>

<file path=word/_rels/footer1.xml.rels><?xml version="1.0" encoding="UTF-8"?><Relationships xmlns="http://schemas.openxmlformats.org/package/2006/relationships"><Relationship Id="rId0" Type="http://schemas.openxmlformats.org/officeDocument/2006/relationships/image" Target="media/5dmqnp_pqkv9l0ydft1ke.png"/><Relationship Id="rId1" Type="http://schemas.openxmlformats.org/officeDocument/2006/relationships/image" Target="media/tor4oyikg5l5ifvr_pbr2.png"/></Relationships>
</file>

<file path=word/_rels/footer2.xml.rels><?xml version="1.0" encoding="UTF-8"?><Relationships xmlns="http://schemas.openxmlformats.org/package/2006/relationships"><Relationship Id="rId0sum24z7um4sbjazuotft" Type="http://schemas.openxmlformats.org/officeDocument/2006/relationships/hyperlink" Target="https://oceanoflights.org/ganjinih-yi-hudud-ahkam-160-fa" TargetMode="External"/><Relationship Id="rIdbib2qjdj7nhpehh6mpamk" Type="http://schemas.openxmlformats.org/officeDocument/2006/relationships/hyperlink" Target="https://oceanoflights.org" TargetMode="External"/><Relationship Id="rId0" Type="http://schemas.openxmlformats.org/officeDocument/2006/relationships/image" Target="media/e6e7bt8qwazwo0ivcvofn.png"/><Relationship Id="rId1" Type="http://schemas.openxmlformats.org/officeDocument/2006/relationships/image" Target="media/o5x_i2qjdnscsmpvcdnaq.png"/><Relationship Id="rId2" Type="http://schemas.openxmlformats.org/officeDocument/2006/relationships/image" Target="media/x2bhcxopzom5b_l6w4dt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83z-uzlzxwmzdakmtgvr.png"/><Relationship Id="rId1" Type="http://schemas.openxmlformats.org/officeDocument/2006/relationships/image" Target="media/xgac_hjmcquzpazc_cmma.png"/></Relationships>
</file>

<file path=word/_rels/header2.xml.rels><?xml version="1.0" encoding="UTF-8"?><Relationships xmlns="http://schemas.openxmlformats.org/package/2006/relationships"><Relationship Id="rId0" Type="http://schemas.openxmlformats.org/officeDocument/2006/relationships/image" Target="media/fvyppkcnegc5ar0uevgkj.png"/><Relationship Id="rId1" Type="http://schemas.openxmlformats.org/officeDocument/2006/relationships/image" Target="media/xopscet__hoj-r-enwot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اينکه در حقّ چوپان در ايّام ممنوعه از کار سخت گرفته نشده است</dc:title>
  <dc:creator>Ocean of Lights</dc:creator>
  <cp:lastModifiedBy>Ocean of Lights</cp:lastModifiedBy>
  <cp:revision>1</cp:revision>
  <dcterms:created xsi:type="dcterms:W3CDTF">2024-07-03T01:01:42.005Z</dcterms:created>
  <dcterms:modified xsi:type="dcterms:W3CDTF">2024-07-03T01:01:42.005Z</dcterms:modified>
</cp:coreProperties>
</file>

<file path=docProps/custom.xml><?xml version="1.0" encoding="utf-8"?>
<Properties xmlns="http://schemas.openxmlformats.org/officeDocument/2006/custom-properties" xmlns:vt="http://schemas.openxmlformats.org/officeDocument/2006/docPropsVTypes"/>
</file>