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XLVI. SOCIAL AND ECONOMIC DEVELOPMENT</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rsxcvhfengtcmj6jztzcd"/>
      <w:r>
        <w:rPr>
          <w:b/>
          <w:bCs/>
          <w:rtl w:val="false"/>
        </w:rPr>
        <w:t xml:space="preserve">XLVI. SOCIAL AND ECONOMIC DEVELOPMENT</w:t>
      </w:r>
      <w:r>
        <w:rPr>
          <w:rtl w:val="false"/>
        </w:rPr>
        <w:t xml:space="preserve"> </w:t>
      </w:r>
    </w:p>
    <w:p>
      <w:pPr>
        <w:pStyle w:val="Heading3"/>
        <w:pStyle w:val="Heading3"/>
        <w:bidi w:val="false"/>
      </w:pPr>
      <w:hyperlink w:history="1" r:id="rIdlsipp-lp3msj8rh3npsd0"/>
      <w:r>
        <w:rPr>
          <w:b/>
          <w:bCs/>
          <w:rtl w:val="false"/>
        </w:rPr>
        <w:t xml:space="preserve">A. Guidelines</w:t>
      </w:r>
      <w:r>
        <w:rPr>
          <w:rtl w:val="false"/>
        </w:rPr>
        <w:t xml:space="preserve"> </w:t>
      </w:r>
    </w:p>
    <w:p>
      <w:pPr>
        <w:pStyle w:val="ListParagraph"/>
        <w:numPr>
          <w:ilvl w:val="0"/>
          <w:numId w:val="2122"/>
        </w:numPr>
        <w:bidi w:val="false"/>
      </w:pPr>
      <w:r>
        <w:rPr>
          <w:b/>
          <w:bCs/>
          <w:rtl w:val="false"/>
        </w:rPr>
        <w:t xml:space="preserve">A Wider Horizon is Opening Before Us</w:t>
      </w:r>
    </w:p>
    <w:p>
      <w:pPr>
        <w:pStyle w:val="Normal"/>
        <w:bidi w:val="false"/>
      </w:pPr>
      <w:r>
        <w:rPr>
          <w:rtl w:val="false"/>
        </w:rPr>
        <w:t xml:space="preserve">"The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programs and the operation of medical and agricultural schemes." </w:t>
      </w:r>
    </w:p>
    <w:p>
      <w:pPr>
        <w:pStyle w:val="Normal"/>
        <w:bidi w:val="false"/>
      </w:pPr>
      <w:r>
        <w:rPr>
          <w:rtl w:val="false"/>
        </w:rPr>
        <w:t xml:space="preserve">"A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 </w:t>
      </w:r>
    </w:p>
    <w:p>
      <w:pPr>
        <w:pStyle w:val="Normal"/>
        <w:bidi w:val="false"/>
      </w:pPr>
      <w:r>
        <w:rPr>
          <w:rtl w:val="false"/>
        </w:rPr>
        <w:t xml:space="preserve">(From the Message of the Universal House of Justice to the Bahá'ís of the world, Ridvan 1983) </w:t>
      </w:r>
    </w:p>
    <w:p>
      <w:pPr>
        <w:pStyle w:val="ListParagraph"/>
        <w:numPr>
          <w:ilvl w:val="0"/>
          <w:numId w:val="2123"/>
        </w:numPr>
        <w:bidi w:val="false"/>
      </w:pPr>
      <w:r>
        <w:rPr>
          <w:b/>
          <w:bCs/>
          <w:rtl w:val="false"/>
        </w:rPr>
        <w:t xml:space="preserve">The Concept of Social and Economic Development is Enshrined in the Teachings of Bahá'u'lláh</w:t>
      </w:r>
    </w:p>
    <w:p>
      <w:pPr>
        <w:pStyle w:val="Normal"/>
        <w:bidi w:val="false"/>
      </w:pPr>
      <w:r>
        <w:rPr>
          <w:rtl w:val="false"/>
        </w:rPr>
        <w:t xml:space="preserve">"...Thus, we can readily appreciate that although it has hitherto been impracticable for Bahá'í institutions generally to emphasize development activities, the concept of social and economic development is enshrined in the sacred Teachings of our Faith. The beloved 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 </w:t>
      </w:r>
    </w:p>
    <w:p>
      <w:pPr>
        <w:pStyle w:val="Normal"/>
        <w:bidi w:val="false"/>
      </w:pPr>
      <w:r>
        <w:rPr>
          <w:rtl w:val="false"/>
        </w:rPr>
        <w:t xml:space="preserve">(From a letter of the Universal House of Justice to the Bahá'ís of the World, October 20, 1983) </w:t>
      </w:r>
    </w:p>
    <w:p>
      <w:pPr>
        <w:pStyle w:val="ListParagraph"/>
        <w:numPr>
          <w:ilvl w:val="0"/>
          <w:numId w:val="2124"/>
        </w:numPr>
        <w:bidi w:val="false"/>
      </w:pPr>
      <w:r>
        <w:rPr>
          <w:b/>
          <w:bCs/>
          <w:rtl w:val="false"/>
        </w:rPr>
        <w:t xml:space="preserve">His Teachings Emphasize Bringing into Being a World Unified in All Essential Aspects of Life</w:t>
      </w:r>
    </w:p>
    <w:p>
      <w:pPr>
        <w:pStyle w:val="Normal"/>
        <w:bidi w:val="false"/>
      </w:pPr>
      <w:r>
        <w:rPr>
          <w:rtl w:val="false"/>
        </w:rPr>
        <w:t xml:space="preserve">"From the beginning of His stupendous Mission, Bahá'u'lláh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[pg  546] coherence is unmistakably illustrated in His ordination of the Mashriqu'l-Adhkar, the spiritual centre of every Bahá'í community round which must flourish dependencies dedicated to the social, humanitarian, educational and scientific advancement of mankind." </w:t>
      </w:r>
    </w:p>
    <w:p>
      <w:pPr>
        <w:pStyle w:val="Normal"/>
        <w:bidi w:val="false"/>
      </w:pPr>
      <w:r>
        <w:rPr>
          <w:rtl w:val="false"/>
        </w:rPr>
        <w:t xml:space="preserve">(Ibid.) </w:t>
      </w:r>
    </w:p>
    <w:p>
      <w:pPr>
        <w:pStyle w:val="ListParagraph"/>
        <w:numPr>
          <w:ilvl w:val="0"/>
          <w:numId w:val="2125"/>
        </w:numPr>
        <w:bidi w:val="false"/>
      </w:pPr>
      <w:r>
        <w:rPr>
          <w:b/>
          <w:bCs/>
          <w:rtl w:val="false"/>
        </w:rPr>
        <w:t xml:space="preserve">Steps to be Taken to Attain This Goal Must Begin in the Bahá'í Community</w:t>
      </w:r>
    </w:p>
    <w:p>
      <w:pPr>
        <w:pStyle w:val="Normal"/>
        <w:bidi w:val="false"/>
      </w:pPr>
      <w:r>
        <w:rPr>
          <w:rtl w:val="false"/>
        </w:rPr>
        <w:t xml:space="preserve">"Now, after all the years of constant teaching activity, the Community of the Greatest Name has grown to the stage at which the processes of this development must be incorporated into its regular pursuits; particularly its action compelled by the expansion of the Faith in Third World countries where the vast majority of its adherents reside. The steps to be taken must necessarily begin in the Bahá'í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Bahá'u'lláh. In the process and as a consequence, the friends will undoubtedly extend the benefits of their efforts to society as a whole, until all mankind achieves the progress intended by the Lord of the Age." </w:t>
      </w:r>
    </w:p>
    <w:p>
      <w:pPr>
        <w:pStyle w:val="Normal"/>
        <w:bidi w:val="false"/>
      </w:pPr>
      <w:r>
        <w:rPr>
          <w:rtl w:val="false"/>
        </w:rPr>
        <w:t xml:space="preserve">(Ibid.) </w:t>
      </w:r>
    </w:p>
    <w:p>
      <w:pPr>
        <w:pStyle w:val="ListParagraph"/>
        <w:numPr>
          <w:ilvl w:val="0"/>
          <w:numId w:val="2126"/>
        </w:numPr>
        <w:bidi w:val="false"/>
      </w:pPr>
      <w:r>
        <w:rPr>
          <w:b/>
          <w:bCs/>
          <w:rtl w:val="false"/>
        </w:rPr>
        <w:t xml:space="preserve">Establishment of Office of Social and Economic Development in the World Centre</w:t>
      </w:r>
    </w:p>
    <w:p>
      <w:pPr>
        <w:pStyle w:val="Normal"/>
        <w:bidi w:val="false"/>
      </w:pPr>
      <w:r>
        <w:rPr>
          <w:rtl w:val="false"/>
        </w:rPr>
        <w:t xml:space="preserve">"It is indeed propitious that systematic attention be given to this vital sphere of Bahá'í endeavour. We are happy, therefore, to announce the establishment at the World Centre of the Office of Social and Economic Development, which is to assist the Universal House of Justice to promote and coordinate the activities of the friends throughout the world in this new field." </w:t>
      </w:r>
    </w:p>
    <w:p>
      <w:pPr>
        <w:pStyle w:val="Normal"/>
        <w:bidi w:val="false"/>
      </w:pPr>
      <w:r>
        <w:rPr>
          <w:rtl w:val="false"/>
        </w:rPr>
        <w:t xml:space="preserve">(Ibid.) </w:t>
      </w:r>
    </w:p>
    <w:p>
      <w:pPr>
        <w:pStyle w:val="ListParagraph"/>
        <w:numPr>
          <w:ilvl w:val="0"/>
          <w:numId w:val="2127"/>
        </w:numPr>
        <w:bidi w:val="false"/>
      </w:pPr>
      <w:r>
        <w:rPr>
          <w:b/>
          <w:bCs/>
          <w:rtl w:val="false"/>
        </w:rPr>
        <w:t xml:space="preserve">The Powers Released by Bahá'u'lláh Match the Needs of the Time</w:t>
      </w:r>
    </w:p>
    <w:p>
      <w:pPr>
        <w:pStyle w:val="Normal"/>
        <w:bidi w:val="false"/>
      </w:pPr>
      <w:r>
        <w:rPr>
          <w:rtl w:val="false"/>
        </w:rPr>
        <w:t xml:space="preserve">"...The powers released by Bahá'u'lláh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 </w:t>
      </w:r>
    </w:p>
    <w:p>
      <w:pPr>
        <w:pStyle w:val="Normal"/>
        <w:bidi w:val="false"/>
      </w:pPr>
      <w:r>
        <w:rPr>
          <w:rtl w:val="false"/>
        </w:rPr>
        <w:t xml:space="preserve">(From the Message of the Universal House of Justice to the Bahá'ís of the World, Ridvan 1983) </w:t>
      </w:r>
    </w:p>
    <w:p>
      <w:pPr>
        <w:pStyle w:val="ListParagraph"/>
        <w:numPr>
          <w:ilvl w:val="0"/>
          <w:numId w:val="2128"/>
        </w:numPr>
        <w:bidi w:val="false"/>
      </w:pPr>
      <w:r>
        <w:rPr>
          <w:b/>
          <w:bCs/>
          <w:rtl w:val="false"/>
        </w:rPr>
        <w:t xml:space="preserve">Progress in Development Field Depends on Stirrings at the Grass Roots</w:t>
      </w:r>
    </w:p>
    <w:p>
      <w:pPr>
        <w:pStyle w:val="Normal"/>
        <w:bidi w:val="false"/>
      </w:pPr>
      <w:r>
        <w:rPr>
          <w:rtl w:val="false"/>
        </w:rPr>
        <w:t xml:space="preserve">"We call now upon National Spiritual Assemblies to consider the implications of this emerging trend for their respective communities, and to take well-conceived measures to involve the thought and actions of Local Spiritual Assemblies and [pg  547] 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 </w:t>
      </w:r>
    </w:p>
    <w:p>
      <w:pPr>
        <w:pStyle w:val="Normal"/>
        <w:bidi w:val="false"/>
      </w:pPr>
      <w:r>
        <w:rPr>
          <w:rtl w:val="false"/>
        </w:rPr>
        <w:t xml:space="preserve">(From a letter of the Universal House of Justice to the Bahá'ís of the World, October 20, 1983) </w:t>
      </w:r>
    </w:p>
    <w:p>
      <w:pPr>
        <w:pStyle w:val="ListParagraph"/>
        <w:numPr>
          <w:ilvl w:val="0"/>
          <w:numId w:val="2129"/>
        </w:numPr>
        <w:bidi w:val="false"/>
      </w:pPr>
      <w:r>
        <w:rPr>
          <w:b/>
          <w:bCs/>
          <w:rtl w:val="false"/>
        </w:rPr>
        <w:t xml:space="preserve">The Major Tasks of National Spiritual Assemblies</w:t>
      </w:r>
    </w:p>
    <w:p>
      <w:pPr>
        <w:pStyle w:val="Normal"/>
        <w:bidi w:val="false"/>
      </w:pPr>
      <w:r>
        <w:rPr>
          <w:rtl w:val="false"/>
        </w:rPr>
        <w:t xml:space="preserve">"...The major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endeavours other modes of development will undoubtedly emerge." </w:t>
      </w:r>
    </w:p>
    <w:p>
      <w:pPr>
        <w:pStyle w:val="Normal"/>
        <w:bidi w:val="false"/>
      </w:pPr>
      <w:r>
        <w:rPr>
          <w:rtl w:val="false"/>
        </w:rPr>
        <w:t xml:space="preserve">(Ibid.)</w:t>
      </w:r>
      <w:r>
        <w:br/>
      </w:r>
    </w:p>
    <w:p>
      <w:pPr>
        <w:pStyle w:val="ListParagraph"/>
        <w:numPr>
          <w:ilvl w:val="0"/>
          <w:numId w:val="2130"/>
        </w:numPr>
        <w:bidi w:val="false"/>
      </w:pPr>
      <w:r>
        <w:rPr>
          <w:b/>
          <w:bCs/>
          <w:rtl w:val="false"/>
        </w:rPr>
        <w:t xml:space="preserve">Applying Systematically Principles of the Faith to Upraising Quality of Human Life</w:t>
      </w:r>
    </w:p>
    <w:p>
      <w:pPr>
        <w:pStyle w:val="Normal"/>
        <w:bidi w:val="false"/>
      </w:pPr>
      <w:r>
        <w:rPr>
          <w:rtl w:val="false"/>
        </w:rPr>
        <w:t xml:space="preserve">"This challenge evokes the resourcefulness, flexibility and cohesiveness of the many communities composing the Bahá'í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 </w:t>
      </w:r>
    </w:p>
    <w:p>
      <w:pPr>
        <w:pStyle w:val="Normal"/>
        <w:bidi w:val="false"/>
      </w:pPr>
      <w:r>
        <w:rPr>
          <w:rtl w:val="false"/>
        </w:rPr>
        <w:t xml:space="preserve">(Ibid.) </w:t>
      </w:r>
    </w:p>
    <w:p>
      <w:pPr>
        <w:pStyle w:val="ListParagraph"/>
        <w:numPr>
          <w:ilvl w:val="0"/>
          <w:numId w:val="2131"/>
        </w:numPr>
        <w:bidi w:val="false"/>
      </w:pPr>
      <w:r>
        <w:rPr>
          <w:b/>
          <w:bCs/>
          <w:rtl w:val="false"/>
        </w:rPr>
        <w:t xml:space="preserve">Universal House of Justice Calls Individual to Action</w:t>
      </w:r>
    </w:p>
    <w:p>
      <w:pPr>
        <w:pStyle w:val="Normal"/>
        <w:bidi w:val="false"/>
      </w:pPr>
      <w:r>
        <w:rPr>
          <w:rtl w:val="false"/>
        </w:rPr>
        <w:t xml:space="preserve">"Ultimately,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Bahá'í principles, can be put to work in improving the lot of man."</w:t>
      </w:r>
      <w:r>
        <w:br/>
      </w:r>
    </w:p>
    <w:p>
      <w:pPr>
        <w:pStyle w:val="Normal"/>
        <w:bidi w:val="false"/>
      </w:pPr>
      <w:r>
        <w:rPr>
          <w:rtl w:val="false"/>
        </w:rPr>
        <w:t xml:space="preserve">(Ibid.) </w:t>
      </w:r>
    </w:p>
    <w:p>
      <w:pPr>
        <w:pStyle w:val="ListParagraph"/>
        <w:numPr>
          <w:ilvl w:val="0"/>
          <w:numId w:val="2132"/>
        </w:numPr>
        <w:bidi w:val="false"/>
      </w:pPr>
      <w:r>
        <w:rPr>
          <w:b/>
          <w:bCs/>
          <w:rtl w:val="false"/>
        </w:rPr>
        <w:t xml:space="preserve">The Nature and Extent of Believers' Involvement Must Vary from Country to Country</w:t>
      </w:r>
    </w:p>
    <w:p>
      <w:pPr>
        <w:pStyle w:val="Normal"/>
        <w:bidi w:val="false"/>
      </w:pPr>
      <w:r>
        <w:rPr>
          <w:rtl w:val="false"/>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Bahá'í community. It is only because a number of Bahá'í communities have sufficiently increased their membership numerically, and have developed strongly functioning Bahá'í administrative institutions that the House [pg  548] of Justice has been able to contemplate the launching of this new stage in the work of the Cause." </w:t>
      </w:r>
    </w:p>
    <w:p>
      <w:pPr>
        <w:pStyle w:val="Normal"/>
        <w:bidi w:val="false"/>
      </w:pPr>
      <w:r>
        <w:rPr>
          <w:rtl w:val="false"/>
        </w:rPr>
        <w:t xml:space="preserve">(From a letter written on behalf of the Universal House of Justice to a National Spiritual Assembly, January 30, 1984: Extracts Concerning Bahá'í Social and Economic Development, A Compilation prepared by the International Teaching Centre of communications written by or on behalf of the Universal House of Justice, January 1985)</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xqfg6u41utedbgsc-d4t"/>
      <w:r>
        <w:rPr>
          <w:b/>
          <w:bCs/>
          <w:rtl w:val="false"/>
        </w:rPr>
        <w:t xml:space="preserve">B. Agriculture</w:t>
      </w:r>
      <w:r>
        <w:rPr>
          <w:rtl w:val="false"/>
        </w:rPr>
        <w:t xml:space="preserve"> </w:t>
      </w:r>
    </w:p>
    <w:p>
      <w:pPr>
        <w:pStyle w:val="ListParagraph"/>
        <w:numPr>
          <w:ilvl w:val="0"/>
          <w:numId w:val="2133"/>
        </w:numPr>
        <w:bidi w:val="false"/>
      </w:pPr>
      <w:r>
        <w:rPr>
          <w:b/>
          <w:bCs/>
          <w:rtl w:val="false"/>
        </w:rPr>
        <w:t xml:space="preserve">Strive to Become Proficient in the Science of Agriculture</w:t>
      </w:r>
    </w:p>
    <w:p>
      <w:pPr>
        <w:pStyle w:val="Normal"/>
        <w:bidi w:val="false"/>
      </w:pPr>
      <w:r>
        <w:rPr>
          <w:rtl w:val="false"/>
        </w:rPr>
        <w:t xml:space="preserve">"...Strive as much as possible to become proficient in the science of agriculture, for in accordance with the Divine Teachings, the acquisition of sciences and the perfection of arts are considered as acts of worship. If a man engages with all his power in the acquisition of a science or in the perfection of an art, it is as if he has been worshipping God in the churches and temples. Thus as thou entereth a school of agriculture and strivest in the acquisition of that science, thou art day and night engaged in acts of worship — acts that are accepted at the threshold of the Almighty. What bounty greater than this that science should be considered as an act of worship and art as service to the Kingdom of God." </w:t>
      </w:r>
    </w:p>
    <w:p>
      <w:pPr>
        <w:pStyle w:val="Normal"/>
        <w:bidi w:val="false"/>
      </w:pPr>
      <w:r>
        <w:rPr>
          <w:rtl w:val="false"/>
        </w:rPr>
        <w:t xml:space="preserve">(Abdu'l-Bahá: Bahá'í World Faith, pp. 377-378) </w:t>
      </w:r>
    </w:p>
    <w:p>
      <w:pPr>
        <w:pStyle w:val="ListParagraph"/>
        <w:numPr>
          <w:ilvl w:val="0"/>
          <w:numId w:val="2134"/>
        </w:numPr>
        <w:bidi w:val="false"/>
      </w:pPr>
      <w:r>
        <w:rPr>
          <w:b/>
          <w:bCs/>
          <w:rtl w:val="false"/>
        </w:rPr>
        <w:t xml:space="preserve">Solution to Economic Problem Should Begin with the Farmer</w:t>
      </w:r>
    </w:p>
    <w:p>
      <w:pPr>
        <w:pStyle w:val="Normal"/>
        <w:bidi w:val="false"/>
      </w:pPr>
      <w:r>
        <w:rPr>
          <w:rtl w:val="false"/>
        </w:rPr>
        <w:t xml:space="preserve">"The question of economics must commence with the farmer and then be extended to the other classes inasmuch as the number of farmers is greater than all other classes, many many times greater. Therefore, it is fitting that the economic problem be first solved with the farmer, for the farmer is the first active agent in the body politic. In brief, from among the wise men in every village a board should be organized and the affairs of that village should be under the control of that board." </w:t>
      </w:r>
    </w:p>
    <w:p>
      <w:pPr>
        <w:pStyle w:val="Normal"/>
        <w:bidi w:val="false"/>
      </w:pPr>
      <w:r>
        <w:rPr>
          <w:rtl w:val="false"/>
        </w:rPr>
        <w:t xml:space="preserve">(Abdu'l-Bahá: Extract from a Tablet to an individual believer, October 4, 1912, translation corrected in the World Centre, December 1985) </w:t>
      </w:r>
    </w:p>
    <w:p>
      <w:pPr>
        <w:pStyle w:val="ListParagraph"/>
        <w:numPr>
          <w:ilvl w:val="0"/>
          <w:numId w:val="2135"/>
        </w:numPr>
        <w:bidi w:val="false"/>
      </w:pPr>
      <w:r>
        <w:rPr>
          <w:b/>
          <w:bCs/>
          <w:rtl w:val="false"/>
        </w:rPr>
        <w:t xml:space="preserve">A General Warehouse Will Be Founded which Will Have Seven Revenues</w:t>
      </w:r>
    </w:p>
    <w:p>
      <w:pPr>
        <w:pStyle w:val="Normal"/>
        <w:bidi w:val="false"/>
      </w:pPr>
      <w:r>
        <w:rPr>
          <w:rtl w:val="false"/>
        </w:rPr>
        <w:t xml:space="preserve">"...Likewise a general storehouse should be founded with the appointment of a secretary. At the time of the harvest, with the approval of the members of that board, a determined percentage of the entire harvest should be appropriated for the storehouse." </w:t>
      </w:r>
    </w:p>
    <w:p>
      <w:pPr>
        <w:pStyle w:val="Normal"/>
        <w:bidi w:val="false"/>
      </w:pPr>
      <w:r>
        <w:rPr>
          <w:rtl w:val="false"/>
        </w:rPr>
        <w:t xml:space="preserve">"The storehouse is to have seven revenues: Tithes, taxes on animals, wealth without inheritors, all things found whose owners cannot be discovered, a third of all treasures (money) found in the earth, a third of the mines, and voluntary contributions." </w:t>
      </w:r>
    </w:p>
    <w:p>
      <w:pPr>
        <w:pStyle w:val="Normal"/>
        <w:bidi w:val="false"/>
      </w:pPr>
      <w:r>
        <w:rPr>
          <w:rtl w:val="false"/>
        </w:rPr>
        <w:t xml:space="preserve">"On the other hand, there are seven expenditures: </w:t>
      </w:r>
    </w:p>
    <w:p>
      <w:pPr>
        <w:pStyle w:val="ListParagraph"/>
        <w:numPr>
          <w:ilvl w:val="0"/>
          <w:numId w:val="2136"/>
        </w:numPr>
        <w:bidi w:val="false"/>
      </w:pPr>
      <w:r>
        <w:rPr>
          <w:rtl w:val="false"/>
        </w:rPr>
        <w:t xml:space="preserve">General running expenses of the institution — salaries etc., and the administration of public safety, including the department of hygiene.</w:t>
      </w:r>
    </w:p>
    <w:p>
      <w:pPr>
        <w:pStyle w:val="ListParagraph"/>
        <w:numPr>
          <w:ilvl w:val="0"/>
          <w:numId w:val="2137"/>
        </w:numPr>
        <w:bidi w:val="false"/>
      </w:pPr>
      <w:r>
        <w:rPr>
          <w:rtl w:val="false"/>
        </w:rPr>
        <w:t xml:space="preserve">Tithes to the general government (State).</w:t>
      </w:r>
    </w:p>
    <w:p>
      <w:pPr>
        <w:pStyle w:val="ListParagraph"/>
        <w:numPr>
          <w:ilvl w:val="0"/>
          <w:numId w:val="2138"/>
        </w:numPr>
        <w:bidi w:val="false"/>
      </w:pPr>
      <w:r>
        <w:rPr>
          <w:rtl w:val="false"/>
        </w:rPr>
        <w:t xml:space="preserve">Taxes on animals for the State.</w:t>
      </w:r>
    </w:p>
    <w:p>
      <w:pPr>
        <w:pStyle w:val="ListParagraph"/>
        <w:numPr>
          <w:ilvl w:val="0"/>
          <w:numId w:val="2139"/>
        </w:numPr>
        <w:bidi w:val="false"/>
      </w:pPr>
      <w:r>
        <w:rPr>
          <w:rtl w:val="false"/>
        </w:rPr>
        <w:t xml:space="preserve">Support of an orphanage.</w:t>
      </w:r>
    </w:p>
    <w:p>
      <w:pPr>
        <w:pStyle w:val="ListParagraph"/>
        <w:numPr>
          <w:ilvl w:val="0"/>
          <w:numId w:val="2140"/>
        </w:numPr>
        <w:bidi w:val="false"/>
      </w:pPr>
      <w:r>
        <w:rPr>
          <w:rtl w:val="false"/>
        </w:rPr>
        <w:t xml:space="preserve">Support of cripples and the incurable.</w:t>
      </w:r>
    </w:p>
    <w:p>
      <w:pPr>
        <w:pStyle w:val="ListParagraph"/>
        <w:numPr>
          <w:ilvl w:val="0"/>
          <w:numId w:val="2141"/>
        </w:numPr>
        <w:bidi w:val="false"/>
      </w:pPr>
      <w:r>
        <w:rPr>
          <w:rtl w:val="false"/>
        </w:rPr>
        <w:t xml:space="preserve">Support of educational institutions. [pg  549]</w:t>
      </w:r>
    </w:p>
    <w:p>
      <w:pPr>
        <w:pStyle w:val="ListParagraph"/>
        <w:numPr>
          <w:ilvl w:val="0"/>
          <w:numId w:val="2142"/>
        </w:numPr>
        <w:bidi w:val="false"/>
      </w:pPr>
      <w:r>
        <w:rPr>
          <w:rtl w:val="false"/>
        </w:rPr>
        <w:t xml:space="preserve">Supplying any deficiency for the expenses of the poor."</w:t>
      </w:r>
    </w:p>
    <w:p>
      <w:pPr>
        <w:pStyle w:val="Normal"/>
        <w:bidi w:val="false"/>
      </w:pPr>
      <w:r>
        <w:rPr>
          <w:rtl w:val="false"/>
        </w:rPr>
        <w:t xml:space="preserve">"The first revenue is the tithe. For example, if the income of a farmer is five hundred dollars and his necessary expenses are five hundred dollars, no tithes will be collected from him. Another's expenses being five hundred and his income one thousand dollars, one tenth will be taken from him, for he hath more than his needs; if he giveth one tenth his livelihood will not be disturbed. Another's expenses are one thousand dollars, and his income is five thousand dollars; as he hath four thousand dollars surplus, he will be required to give one and a half tenths. Another hath necessary expenses of one thousand dollars; but his income is ten thousand dollars; from him two tenths will be required. The necessary expenses of another person are five thousand dollars, and his income one hundred thousand; therefore, one fourth will be required from him. On the other hand, a person's income may be two hundred, but his needs absolutely essential for his livelihood are five hundred dollars; provided he hath not failed in effort and exertion or his farm hath not been blessed with a harvest, such a one must be helped from the general storehouse, so that he may not remain in need and may live in ease." </w:t>
      </w:r>
    </w:p>
    <w:p>
      <w:pPr>
        <w:pStyle w:val="Normal"/>
        <w:bidi w:val="false"/>
      </w:pPr>
      <w:r>
        <w:rPr>
          <w:rtl w:val="false"/>
        </w:rPr>
        <w:t xml:space="preserve">(Ibid.)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h9s36adtynswoft3kke1"/>
      <w:r>
        <w:rPr>
          <w:b/>
          <w:bCs/>
          <w:rtl w:val="false"/>
        </w:rPr>
        <w:t xml:space="preserve">C. Economics</w:t>
      </w:r>
      <w:r>
        <w:rPr>
          <w:rtl w:val="false"/>
        </w:rPr>
        <w:t xml:space="preserve"> </w:t>
      </w:r>
    </w:p>
    <w:p>
      <w:pPr>
        <w:pStyle w:val="ListParagraph"/>
        <w:numPr>
          <w:ilvl w:val="0"/>
          <w:numId w:val="2143"/>
        </w:numPr>
        <w:bidi w:val="false"/>
      </w:pPr>
      <w:r>
        <w:rPr>
          <w:b/>
          <w:bCs/>
          <w:rtl w:val="false"/>
        </w:rPr>
        <w:t xml:space="preserve">Bahá'í System Prevents Extremes of Wealth and Poverty</w:t>
      </w:r>
    </w:p>
    <w:p>
      <w:pPr>
        <w:pStyle w:val="Normal"/>
        <w:bidi w:val="false"/>
      </w:pPr>
      <w:r>
        <w:rPr>
          <w:rtl w:val="false"/>
        </w:rPr>
        <w:t xml:space="preserve">"...Of course conditions in the East differ where the Countries are rarely industrial and mostly agricultural; we should have to apply different laws from the West and that is why the principles of the Movement strike at the root which is common to them both. Abdu'l-Bahá has developed in various of His talks, which you will find in different compilations, the principles upon which the Bahá'í economic system would be based. A system that prevents among others the gradual control of wealth in the hands of a few and the resulting state of both extremes, wealth and poverty." </w:t>
      </w:r>
    </w:p>
    <w:p>
      <w:pPr>
        <w:pStyle w:val="Normal"/>
        <w:bidi w:val="false"/>
      </w:pPr>
      <w:r>
        <w:rPr>
          <w:rtl w:val="false"/>
        </w:rPr>
        <w:t xml:space="preserve">(From a letter written on behalf of Shoghi Effendi to an individual believer, October 28, 1927: Extracts from the Bahá'í Writings on the Subject of Agriculture and Related Subjects, A Compilation of the Universal House of Justice) </w:t>
      </w:r>
    </w:p>
    <w:p>
      <w:pPr>
        <w:pStyle w:val="ListParagraph"/>
        <w:numPr>
          <w:ilvl w:val="0"/>
          <w:numId w:val="2144"/>
        </w:numPr>
        <w:bidi w:val="false"/>
      </w:pPr>
      <w:r>
        <w:rPr>
          <w:b/>
          <w:bCs/>
          <w:rtl w:val="false"/>
        </w:rPr>
        <w:t xml:space="preserve">Should Not Confuse Methods Explained by Abdu'l-Bahá with Present Day Systems</w:t>
      </w:r>
    </w:p>
    <w:p>
      <w:pPr>
        <w:pStyle w:val="Normal"/>
        <w:bidi w:val="false"/>
      </w:pPr>
      <w:r>
        <w:rPr>
          <w:rtl w:val="false"/>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 </w:t>
      </w:r>
    </w:p>
    <w:p>
      <w:pPr>
        <w:pStyle w:val="Normal"/>
        <w:bidi w:val="false"/>
      </w:pPr>
      <w:r>
        <w:rPr>
          <w:rtl w:val="false"/>
        </w:rPr>
        <w:t xml:space="preserve">(From a letter written on behalf of Shoghi Effendi to an individual believer, October 21, 1932: Ibid.) </w:t>
      </w:r>
    </w:p>
    <w:p>
      <w:pPr>
        <w:pStyle w:val="ListParagraph"/>
        <w:numPr>
          <w:ilvl w:val="0"/>
          <w:numId w:val="2145"/>
        </w:numPr>
        <w:bidi w:val="false"/>
      </w:pPr>
      <w:r>
        <w:rPr>
          <w:b/>
          <w:bCs/>
          <w:rtl w:val="false"/>
        </w:rPr>
        <w:t xml:space="preserve">Regarding Problems of Ownership, Control and Distribution of Capital</w:t>
      </w:r>
    </w:p>
    <w:p>
      <w:pPr>
        <w:pStyle w:val="Normal"/>
        <w:bidi w:val="false"/>
      </w:pPr>
      <w:r>
        <w:rPr>
          <w:rtl w:val="false"/>
        </w:rPr>
        <w:t xml:space="preserve">"Regarding your questions concerning the Bahá'í attitude on various economic problems, such as the problem of ownership, control and distribution of capital, and of other means of production, the problem of trusts and monopolies, and such economic experiments as social cooperatives; the Teachings of Bahá'u'lláh and [pg  550] Abdu'l-Bahá do not provide specific and detailed solutions to all such economic questions which mostly pertain to the domain of technical economics, and as such do not concern directly the Cause. True, there are certain guiding principles in Bahá'í Sacred Writings on the subject of economics, but these do by no means cover the whole field of theoretical and applied economics, and are mostly intended to guide further Bahá'í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Bahá'í economic system of the future. One thing, however, is certain, that the Cause neither accepts the theories of the Capitalistic economics in full, nor can it agree with the Marxists and Communists in their repudiation of the principle of private ownership and of the vital sacred rights of the individual." </w:t>
      </w:r>
    </w:p>
    <w:p>
      <w:pPr>
        <w:pStyle w:val="Normal"/>
        <w:bidi w:val="false"/>
      </w:pPr>
      <w:r>
        <w:rPr>
          <w:rtl w:val="false"/>
        </w:rPr>
        <w:t xml:space="preserve">(From a letter written on behalf of Shoghi Effendi to an individual believer, June 10, 1930: Ibid.) </w:t>
      </w:r>
    </w:p>
    <w:p>
      <w:pPr>
        <w:pStyle w:val="ListParagraph"/>
        <w:numPr>
          <w:ilvl w:val="0"/>
          <w:numId w:val="2146"/>
        </w:numPr>
        <w:bidi w:val="false"/>
      </w:pPr>
      <w:r>
        <w:rPr>
          <w:b/>
          <w:bCs/>
          <w:rtl w:val="false"/>
        </w:rPr>
        <w:t xml:space="preserve">Voluntary Sharing</w:t>
      </w:r>
    </w:p>
    <w:p>
      <w:pPr>
        <w:pStyle w:val="Normal"/>
        <w:bidi w:val="false"/>
      </w:pPr>
      <w:r>
        <w:rPr>
          <w:rtl w:val="false"/>
        </w:rPr>
        <w:t xml:space="preserve">"The Teachings of Bahá'u'lláh advocate voluntary sharing, and this is a greater thing than the equalization of wealth. For equalization must be imposed from without, while sharing is a matter of free choice." </w:t>
      </w:r>
    </w:p>
    <w:p>
      <w:pPr>
        <w:pStyle w:val="Normal"/>
        <w:bidi w:val="false"/>
      </w:pPr>
      <w:r>
        <w:rPr>
          <w:rtl w:val="false"/>
        </w:rPr>
        <w:t xml:space="preserve">(Abdu'l-Bahá: Peace More Than an End to War, Wilmette, p. 115) </w:t>
      </w:r>
    </w:p>
    <w:p>
      <w:pPr>
        <w:pStyle w:val="ListParagraph"/>
        <w:numPr>
          <w:ilvl w:val="0"/>
          <w:numId w:val="2147"/>
        </w:numPr>
        <w:bidi w:val="false"/>
      </w:pPr>
      <w:r>
        <w:rPr>
          <w:b/>
          <w:bCs/>
          <w:rtl w:val="false"/>
        </w:rPr>
        <w:t xml:space="preserve">Spirit that Permeates Economic Life Will Crystallize into Definite Institutions</w:t>
      </w:r>
    </w:p>
    <w:p>
      <w:pPr>
        <w:pStyle w:val="Normal"/>
        <w:bidi w:val="false"/>
      </w:pPr>
      <w:r>
        <w:rPr>
          <w:rtl w:val="false"/>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conditions foretold by Bahá'u'lláh." </w:t>
      </w:r>
    </w:p>
    <w:p>
      <w:pPr>
        <w:pStyle w:val="Normal"/>
        <w:bidi w:val="false"/>
      </w:pPr>
      <w:r>
        <w:rPr>
          <w:rtl w:val="false"/>
        </w:rPr>
        <w:t xml:space="preserve">(From a letter written on behalf of Shoghi Effendi to the National Spiritual Assembly of the United States and Canada, December 20, 1931: Bahá'í News, No. 90, March 1935, p. 2) </w:t>
      </w:r>
    </w:p>
    <w:p>
      <w:pPr>
        <w:pStyle w:val="ListParagraph"/>
        <w:numPr>
          <w:ilvl w:val="0"/>
          <w:numId w:val="2148"/>
        </w:numPr>
        <w:bidi w:val="false"/>
      </w:pPr>
      <w:r>
        <w:rPr>
          <w:b/>
          <w:bCs/>
          <w:rtl w:val="false"/>
        </w:rPr>
        <w:t xml:space="preserve">Social Inequality</w:t>
      </w:r>
    </w:p>
    <w:p>
      <w:pPr>
        <w:pStyle w:val="Normal"/>
        <w:bidi w:val="false"/>
      </w:pPr>
      <w:r>
        <w:rPr>
          <w:rtl w:val="false"/>
        </w:rPr>
        <w:t xml:space="preserve">"...social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 </w:t>
      </w:r>
    </w:p>
    <w:p>
      <w:pPr>
        <w:pStyle w:val="Normal"/>
        <w:bidi w:val="false"/>
      </w:pPr>
      <w:r>
        <w:rPr>
          <w:rtl w:val="false"/>
        </w:rPr>
        <w:t xml:space="preserve">(From a letter written on behalf of Shoghi Effendi to an individual believer, January 26, 1935) </w:t>
      </w:r>
    </w:p>
    <w:p>
      <w:pPr>
        <w:pStyle w:val="ListParagraph"/>
        <w:numPr>
          <w:ilvl w:val="0"/>
          <w:numId w:val="2149"/>
        </w:numPr>
        <w:bidi w:val="false"/>
      </w:pPr>
      <w:r>
        <w:rPr>
          <w:b/>
          <w:bCs/>
          <w:rtl w:val="false"/>
        </w:rPr>
        <w:t xml:space="preserve">"Equality is a Chimera!"</w:t>
      </w:r>
    </w:p>
    <w:p>
      <w:pPr>
        <w:pStyle w:val="Normal"/>
        <w:bidi w:val="false"/>
      </w:pPr>
      <w:r>
        <w:rPr>
          <w:rtl w:val="false"/>
        </w:rPr>
        <w:t xml:space="preserve">"Equality is a chimera! It is entirely impracticable! Even if equality could be achieved it could not continue — and if its existence were possible, the whole order of the world would be destroyed. The law of order must always obtain in the world of humanity. Heaven has so decreed in the creation of man." </w:t>
      </w:r>
    </w:p>
    <w:p>
      <w:pPr>
        <w:pStyle w:val="Normal"/>
        <w:bidi w:val="false"/>
      </w:pPr>
      <w:r>
        <w:rPr>
          <w:rtl w:val="false"/>
        </w:rPr>
        <w:t xml:space="preserve">(Abdu'l-Bahá: Paris Talks, p. 152, London, 1969 ed.) [pg  551] </w:t>
      </w:r>
    </w:p>
    <w:p>
      <w:pPr>
        <w:pStyle w:val="ListParagraph"/>
        <w:numPr>
          <w:ilvl w:val="0"/>
          <w:numId w:val="2150"/>
        </w:numPr>
        <w:bidi w:val="false"/>
      </w:pPr>
      <w:r>
        <w:rPr>
          <w:b/>
          <w:bCs/>
          <w:rtl w:val="false"/>
        </w:rPr>
        <w:t xml:space="preserve">Wages</w:t>
      </w:r>
    </w:p>
    <w:p>
      <w:pPr>
        <w:pStyle w:val="Normal"/>
        <w:bidi w:val="false"/>
      </w:pPr>
      <w:r>
        <w:rPr>
          <w:rtl w:val="false"/>
        </w:rPr>
        <w:t xml:space="preserve">"...The Master has definitely stated that wages should be unequal, simply because that men are unequal in their ability, and hence should receive wages that would correspond to their varying capacities and resources. This view seems to contradict the opinion of some modern economists. But the friends should have full confidence in the words of the Master, and should give preference to His statements over those voiced by our so-called modern thinkers." </w:t>
      </w:r>
    </w:p>
    <w:p>
      <w:pPr>
        <w:pStyle w:val="Normal"/>
        <w:bidi w:val="false"/>
      </w:pPr>
      <w:r>
        <w:rPr>
          <w:rtl w:val="false"/>
        </w:rPr>
        <w:t xml:space="preserve">(From a letter written on behalf of Shoghi Effendi to an individual believer, December 26, 1935) </w:t>
      </w:r>
    </w:p>
    <w:p>
      <w:pPr>
        <w:pStyle w:val="ListParagraph"/>
        <w:numPr>
          <w:ilvl w:val="0"/>
          <w:numId w:val="2151"/>
        </w:numPr>
        <w:bidi w:val="false"/>
      </w:pPr>
      <w:r>
        <w:rPr>
          <w:b/>
          <w:bCs/>
          <w:rtl w:val="false"/>
        </w:rPr>
        <w:t xml:space="preserve">Application of Spiritual Principles to Economic System</w:t>
      </w:r>
    </w:p>
    <w:p>
      <w:pPr>
        <w:pStyle w:val="Normal"/>
        <w:bidi w:val="false"/>
      </w:pPr>
      <w:r>
        <w:rPr>
          <w:rtl w:val="false"/>
        </w:rPr>
        <w:t xml:space="preserve">"...There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in the application of spiritual principles to our present-day economic system. Bahá'u'lláh has given us a few basic principles which should guide future Bahá'í economists in establishing such institutions which will adjust the economic relationships of the world." </w:t>
      </w:r>
    </w:p>
    <w:p>
      <w:pPr>
        <w:pStyle w:val="Normal"/>
        <w:bidi w:val="false"/>
      </w:pPr>
      <w:r>
        <w:rPr>
          <w:rtl w:val="false"/>
        </w:rPr>
        <w:t xml:space="preserve">(From a letter written on behalf of Shoghi Effendi to an individual believer, January 25, 1936: Bahá'í News, No. 103, October 1936, p. 2) </w:t>
      </w:r>
    </w:p>
    <w:p>
      <w:pPr>
        <w:pStyle w:val="ListParagraph"/>
        <w:numPr>
          <w:ilvl w:val="0"/>
          <w:numId w:val="2152"/>
        </w:numPr>
        <w:bidi w:val="false"/>
      </w:pPr>
      <w:r>
        <w:rPr>
          <w:b/>
          <w:bCs/>
          <w:rtl w:val="false"/>
        </w:rPr>
        <w:t xml:space="preserve">Profit Sharing Recommended to Solve One Form of Economic Problems</w:t>
      </w:r>
    </w:p>
    <w:p>
      <w:pPr>
        <w:pStyle w:val="Normal"/>
        <w:bidi w:val="false"/>
      </w:pPr>
      <w:r>
        <w:rPr>
          <w:rtl w:val="false"/>
        </w:rPr>
        <w:t xml:space="preserve">"No, Bahá'u'lláh did not bring a complete system of economics to the world." </w:t>
      </w:r>
    </w:p>
    <w:p>
      <w:pPr>
        <w:pStyle w:val="Normal"/>
        <w:bidi w:val="false"/>
      </w:pPr>
      <w:r>
        <w:rPr>
          <w:rtl w:val="false"/>
        </w:rPr>
        <w:t xml:space="preserve">"Profit-sharing is recommended as a solution to one form of economic problems." </w:t>
      </w:r>
    </w:p>
    <w:p>
      <w:pPr>
        <w:pStyle w:val="Normal"/>
        <w:bidi w:val="false"/>
      </w:pPr>
      <w:r>
        <w:rPr>
          <w:rtl w:val="false"/>
        </w:rPr>
        <w:t xml:space="preserve">"There is nothing in the teachings against some kind of capitalism; its present form, though, would require adjustments to be made." </w:t>
      </w:r>
    </w:p>
    <w:p>
      <w:pPr>
        <w:pStyle w:val="Normal"/>
        <w:bidi w:val="false"/>
      </w:pPr>
      <w:r>
        <w:rPr>
          <w:rtl w:val="false"/>
        </w:rPr>
        <w:t xml:space="preserve">(From a letter written on behalf of the Guardian to an individual believer, November 19, 1945: Bahá'í News, No. 210, August 1948, p. 3) </w:t>
      </w:r>
    </w:p>
    <w:p>
      <w:pPr>
        <w:pStyle w:val="ListParagraph"/>
        <w:numPr>
          <w:ilvl w:val="0"/>
          <w:numId w:val="2153"/>
        </w:numPr>
        <w:bidi w:val="false"/>
      </w:pPr>
      <w:r>
        <w:rPr>
          <w:b/>
          <w:bCs/>
          <w:rtl w:val="false"/>
        </w:rPr>
        <w:t xml:space="preserve">Man Will Always Have to Toil to Earn His Living</w:t>
      </w:r>
    </w:p>
    <w:p>
      <w:pPr>
        <w:pStyle w:val="Normal"/>
        <w:bidi w:val="false"/>
      </w:pPr>
      <w:r>
        <w:rPr>
          <w:rtl w:val="false"/>
        </w:rPr>
        <w:t xml:space="preserve">"...Whatever the progress of the machinery may be, man will have always to toil in order to earn his living. Effort is an inseparable part of man's life. It may take different forms with the changing conditions of the world, but it will be always present as a necessary element in our earthly existence. Life is after all a struggle. Progress is attained through struggle, and without such a struggle life ceases to have a meaning; it becomes even extinct. The progress of machinery has not made effort unnecessary. It has given it a new form, a new outlet." </w:t>
      </w:r>
    </w:p>
    <w:p>
      <w:pPr>
        <w:pStyle w:val="Normal"/>
        <w:bidi w:val="false"/>
      </w:pPr>
      <w:r>
        <w:rPr>
          <w:rtl w:val="false"/>
        </w:rPr>
        <w:t xml:space="preserve">(From a letter written on behalf of Shoghi Effendi to an individual believer, December 26, 1935) </w:t>
      </w:r>
    </w:p>
    <w:p>
      <w:pPr>
        <w:pStyle w:val="ListParagraph"/>
        <w:numPr>
          <w:ilvl w:val="0"/>
          <w:numId w:val="2154"/>
        </w:numPr>
        <w:bidi w:val="false"/>
      </w:pPr>
      <w:r>
        <w:rPr>
          <w:b/>
          <w:bCs/>
          <w:rtl w:val="false"/>
        </w:rPr>
        <w:t xml:space="preserve">Religion Alone Can Enable Man to Adjust the Economic Relationships of Society</w:t>
      </w:r>
    </w:p>
    <w:p>
      <w:pPr>
        <w:pStyle w:val="Normal"/>
        <w:bidi w:val="false"/>
      </w:pPr>
      <w:r>
        <w:rPr>
          <w:rtl w:val="false"/>
        </w:rPr>
        <w:t xml:space="preserve">"...By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 </w:t>
      </w:r>
    </w:p>
    <w:p>
      <w:pPr>
        <w:pStyle w:val="Normal"/>
        <w:bidi w:val="false"/>
      </w:pPr>
      <w:r>
        <w:rPr>
          <w:rtl w:val="false"/>
        </w:rPr>
        <w:t xml:space="preserve">(Ibid.) [pg  552] </w:t>
      </w:r>
    </w:p>
    <w:p>
      <w:pPr>
        <w:pStyle w:val="ListParagraph"/>
        <w:numPr>
          <w:ilvl w:val="0"/>
          <w:numId w:val="2155"/>
        </w:numPr>
        <w:bidi w:val="false"/>
      </w:pPr>
      <w:r>
        <w:rPr>
          <w:b/>
          <w:bCs/>
          <w:rtl w:val="false"/>
        </w:rPr>
        <w:t xml:space="preserve">A New Universal Attitude Needs to be Fostered — Based on Spiritual Verities</w:t>
      </w:r>
    </w:p>
    <w:p>
      <w:pPr>
        <w:pStyle w:val="Normal"/>
        <w:bidi w:val="false"/>
      </w:pPr>
      <w:r>
        <w:rPr>
          <w:rtl w:val="false"/>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 </w:t>
      </w:r>
    </w:p>
    <w:p>
      <w:pPr>
        <w:pStyle w:val="Normal"/>
        <w:bidi w:val="false"/>
      </w:pPr>
      <w:r>
        <w:rPr>
          <w:rtl w:val="false"/>
        </w:rPr>
        <w:t xml:space="preserve">(The Universal House of Justice: The Promise of World Peace, pp. 10-11, Haifa, 1985)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ikrhrwvv28pzxdosem1b"/>
      <w:r>
        <w:rPr>
          <w:b/>
          <w:bCs/>
          <w:rtl w:val="false"/>
        </w:rPr>
        <w:t xml:space="preserve">D. Projects</w:t>
      </w:r>
      <w:r>
        <w:rPr>
          <w:rtl w:val="false"/>
        </w:rPr>
        <w:t xml:space="preserve"> </w:t>
      </w:r>
    </w:p>
    <w:p>
      <w:pPr>
        <w:pStyle w:val="ListParagraph"/>
        <w:numPr>
          <w:ilvl w:val="0"/>
          <w:numId w:val="2156"/>
        </w:numPr>
        <w:bidi w:val="false"/>
      </w:pPr>
      <w:r>
        <w:rPr>
          <w:b/>
          <w:bCs/>
          <w:rtl w:val="false"/>
        </w:rPr>
        <w:t xml:space="preserve">Participation in Projects Depends Largely on Certain Conditions in the Community</w:t>
      </w:r>
    </w:p>
    <w:p>
      <w:pPr>
        <w:pStyle w:val="Normal"/>
        <w:bidi w:val="false"/>
      </w:pPr>
      <w:r>
        <w:rPr>
          <w:rtl w:val="false"/>
        </w:rPr>
        <w:t xml:space="preserve">"The suggestions (concerning possible development projects) are now referred to you so that you may initiate consultation at the grass roots level of the local Bahá'í communities, involving Local Spiritual Assemblies of that area. In addition to projecting Counsellor ...'s broad ideas, you should seek the suggestions of the believers regarding local needs and initiatives. Your Assembly is also asked to consider the practicability of such projects and conduct a survey of the localities, indicating which of these would be able to host the projects. Among the criteria of capacity would be the following: </w:t>
      </w:r>
    </w:p>
    <w:p>
      <w:pPr>
        <w:pStyle w:val="ListParagraph"/>
        <w:numPr>
          <w:ilvl w:val="0"/>
          <w:numId w:val="2157"/>
        </w:numPr>
        <w:bidi w:val="false"/>
      </w:pPr>
      <w:r>
        <w:rPr>
          <w:rtl w:val="false"/>
        </w:rPr>
        <w:t xml:space="preserve">Strength of the community and its ability to benefit from projects spiritually as well as materially, including the beneficial effects of collective action upon the community and its participants.</w:t>
      </w:r>
    </w:p>
    <w:p>
      <w:pPr>
        <w:pStyle w:val="ListParagraph"/>
        <w:numPr>
          <w:ilvl w:val="0"/>
          <w:numId w:val="2158"/>
        </w:numPr>
        <w:bidi w:val="false"/>
      </w:pPr>
      <w:r>
        <w:rPr>
          <w:rtl w:val="false"/>
        </w:rPr>
        <w:t xml:space="preserve">Willingness of the local believers to participate, collaborate and support the projects.</w:t>
      </w:r>
    </w:p>
    <w:p>
      <w:pPr>
        <w:pStyle w:val="ListParagraph"/>
        <w:numPr>
          <w:ilvl w:val="0"/>
          <w:numId w:val="2159"/>
        </w:numPr>
        <w:bidi w:val="false"/>
      </w:pPr>
      <w:r>
        <w:rPr>
          <w:rtl w:val="false"/>
        </w:rPr>
        <w:t xml:space="preserve">Degree and dimension of the local contributions to the projects in terms of manpower (labour), materials and resources.</w:t>
      </w:r>
    </w:p>
    <w:p>
      <w:pPr>
        <w:pStyle w:val="ListParagraph"/>
        <w:numPr>
          <w:ilvl w:val="0"/>
          <w:numId w:val="2160"/>
        </w:numPr>
        <w:bidi w:val="false"/>
      </w:pPr>
      <w:r>
        <w:rPr>
          <w:rtl w:val="false"/>
        </w:rPr>
        <w:t xml:space="preserve">Presence of able people to manage the human resources and direct the energies of the friends, including strong liaisons between volunteers (international and national) and local believers."</w:t>
      </w:r>
    </w:p>
    <w:p>
      <w:pPr>
        <w:pStyle w:val="Normal"/>
        <w:bidi w:val="false"/>
      </w:pPr>
      <w:r>
        <w:rPr>
          <w:rtl w:val="false"/>
        </w:rPr>
        <w:t xml:space="preserve">(From a letter written on behalf of the Universal House of Justice to a National Spiritual Assembly, November 9, 1983: A Compilation on Social and Economic Development) </w:t>
      </w:r>
    </w:p>
    <w:p>
      <w:pPr>
        <w:pStyle w:val="ListParagraph"/>
        <w:numPr>
          <w:ilvl w:val="0"/>
          <w:numId w:val="2161"/>
        </w:numPr>
        <w:bidi w:val="false"/>
      </w:pPr>
      <w:r>
        <w:rPr>
          <w:b/>
          <w:bCs/>
          <w:rtl w:val="false"/>
        </w:rPr>
        <w:t xml:space="preserve">The Primary Objective of Such Projects Should Be Service to the Community, Not as a Business</w:t>
      </w:r>
    </w:p>
    <w:p>
      <w:pPr>
        <w:pStyle w:val="Normal"/>
        <w:bidi w:val="false"/>
      </w:pPr>
      <w:r>
        <w:rPr>
          <w:rtl w:val="false"/>
        </w:rPr>
        <w:t xml:space="preserve">"While it is the wish of the House of Justice to see social and economic development become a part of the life of Bahá'í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Bahá'í institutions from directly promoting the Cause at this time. The Counsellors will be able to advise [pg  553] and guide you in selecting, if favourable conditions exist, modest projects which promote the welfare of members of the Bahá'í community, as well as the betterment of their fellow men." </w:t>
      </w:r>
    </w:p>
    <w:p>
      <w:pPr>
        <w:pStyle w:val="Normal"/>
        <w:bidi w:val="false"/>
      </w:pPr>
      <w:r>
        <w:rPr>
          <w:rtl w:val="false"/>
        </w:rPr>
        <w:t xml:space="preserve">(From a letter written on behalf of the Universal House of Justice to a National Spiritual Assembly, December 8, 1983: Ibid.) </w:t>
      </w:r>
    </w:p>
    <w:p>
      <w:pPr>
        <w:pStyle w:val="ListParagraph"/>
        <w:numPr>
          <w:ilvl w:val="0"/>
          <w:numId w:val="2162"/>
        </w:numPr>
        <w:bidi w:val="false"/>
      </w:pPr>
      <w:r>
        <w:rPr>
          <w:b/>
          <w:bCs/>
          <w:rtl w:val="false"/>
        </w:rPr>
        <w:t xml:space="preserve">Social and Economic Development Projects Should Meet Needs and Aspirations of Local Believers</w:t>
      </w:r>
    </w:p>
    <w:p>
      <w:pPr>
        <w:pStyle w:val="Normal"/>
        <w:bidi w:val="false"/>
      </w:pPr>
      <w:r>
        <w:rPr>
          <w:rtl w:val="false"/>
        </w:rPr>
        <w:t xml:space="preserve">"...Bahá'ís who wish to start a business as a group effort in the service of the Faith are advised to consult with their Local or National Spiritual Assemblies. Projects of economic and social development undertaken by Bahá'í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endeavours." </w:t>
      </w:r>
    </w:p>
    <w:p>
      <w:pPr>
        <w:pStyle w:val="Normal"/>
        <w:bidi w:val="false"/>
      </w:pPr>
      <w:r>
        <w:rPr>
          <w:rtl w:val="false"/>
        </w:rPr>
        <w:t xml:space="preserve">(From a letter written on behalf of the Universal House of Justice to an individual believer, May 7, 1984: Ibid.) </w:t>
      </w:r>
    </w:p>
    <w:p>
      <w:pPr>
        <w:pStyle w:val="ListParagraph"/>
        <w:numPr>
          <w:ilvl w:val="0"/>
          <w:numId w:val="2163"/>
        </w:numPr>
        <w:bidi w:val="false"/>
      </w:pPr>
      <w:r>
        <w:rPr>
          <w:b/>
          <w:bCs/>
          <w:rtl w:val="false"/>
        </w:rPr>
        <w:t xml:space="preserve">Two Fundamental Principles</w:t>
      </w:r>
    </w:p>
    <w:p>
      <w:pPr>
        <w:pStyle w:val="Normal"/>
        <w:bidi w:val="false"/>
      </w:pPr>
      <w:r>
        <w:rPr>
          <w:rtl w:val="false"/>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Bahá'í communities. The second is that the long-term conduct of the project should aim at self-sufficiency and not be dependent upon continuing financial support from outside." </w:t>
      </w:r>
    </w:p>
    <w:p>
      <w:pPr>
        <w:pStyle w:val="Normal"/>
        <w:bidi w:val="false"/>
      </w:pPr>
      <w:r>
        <w:rPr>
          <w:rtl w:val="false"/>
        </w:rPr>
        <w:t xml:space="preserve">"The first principle implies that the projects of social and economic development now to be undertaken are a natural stage of the growth of the Bahá'í community and are needed by the community itself although they will, of course, benefit a much wider segment of society. The Bahá'í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 </w:t>
      </w:r>
    </w:p>
    <w:p>
      <w:pPr>
        <w:pStyle w:val="Normal"/>
        <w:bidi w:val="false"/>
      </w:pPr>
      <w:r>
        <w:rPr>
          <w:rtl w:val="false"/>
        </w:rPr>
        <w:t xml:space="preserve">"The second principle must take into account that any project started by the Cause should be designed to grow soundly and steadily, and not to collapse from attrition. In other words, external assistance and funds, Bahá'í and non-Bahá'í, may be used for capital acquisitions, to make surveys, to initiate activities, to bring in expertise, but the aim should be for each project to be able to continue and to develop on the strength of local Bahá'í labour, funds and enthusiasm even if all external aid should be cut off." </w:t>
      </w:r>
    </w:p>
    <w:p>
      <w:pPr>
        <w:pStyle w:val="Normal"/>
        <w:bidi w:val="false"/>
      </w:pPr>
      <w:r>
        <w:rPr>
          <w:rtl w:val="false"/>
        </w:rPr>
        <w:t xml:space="preserve">(From a letter written on behalf of the Universal House of Justice to the National Spiritual Assembly of Brazil, May 8, 1984) </w:t>
      </w:r>
    </w:p>
    <w:p>
      <w:pPr>
        <w:pStyle w:val="ListParagraph"/>
        <w:numPr>
          <w:ilvl w:val="0"/>
          <w:numId w:val="2164"/>
        </w:numPr>
        <w:bidi w:val="false"/>
      </w:pPr>
      <w:r>
        <w:rPr>
          <w:b/>
          <w:bCs/>
          <w:rtl w:val="false"/>
        </w:rPr>
        <w:t xml:space="preserve">Social and Economic Development Must Be Placed on a Spiritual Basis to Prove Productive</w:t>
      </w:r>
    </w:p>
    <w:p>
      <w:pPr>
        <w:pStyle w:val="Normal"/>
        <w:bidi w:val="false"/>
      </w:pPr>
      <w:r>
        <w:rPr>
          <w:rtl w:val="false"/>
        </w:rPr>
        <w:t xml:space="preserve">"...It cannot be over-emphasized that venturing into social and economic [pg  544] development rests upon the fundamental principles enshrined in the Teachings concerning the inter-relationship between the spiritual and material aspects of life, and if social and economic activity is not placed on a spiritual basis it may well prove counter-productive or even harmful, as without a spiritual base the people are likely to become corrupt or materialistic." </w:t>
      </w:r>
    </w:p>
    <w:p>
      <w:pPr>
        <w:pStyle w:val="Normal"/>
        <w:bidi w:val="false"/>
      </w:pPr>
      <w:r>
        <w:rPr>
          <w:rtl w:val="false"/>
        </w:rPr>
        <w:t xml:space="preserve">"As the friends deepen their understanding of the message of the Universal House of Justice dated 20 October 1983, they will rise to the challenge and re-orient their thoughts and actions to meet the situations which they encounter in their daily life, drawing on the wisdom of consultation and sustained by the high and noble spiritual principles of our Faith." </w:t>
      </w:r>
    </w:p>
    <w:p>
      <w:pPr>
        <w:pStyle w:val="Normal"/>
        <w:bidi w:val="false"/>
      </w:pPr>
      <w:r>
        <w:rPr>
          <w:rtl w:val="false"/>
        </w:rPr>
        <w:t xml:space="preserve">(From a letter written on behalf of the Universal House of Justice to an individual believer, July 12, 1984) </w:t>
      </w:r>
    </w:p>
    <w:p>
      <w:pPr>
        <w:pStyle w:val="ListParagraph"/>
        <w:numPr>
          <w:ilvl w:val="0"/>
          <w:numId w:val="2165"/>
        </w:numPr>
        <w:bidi w:val="false"/>
      </w:pPr>
      <w:r>
        <w:rPr>
          <w:b/>
          <w:bCs/>
          <w:rtl w:val="false"/>
        </w:rPr>
        <w:t xml:space="preserve">Suggestions for Projects Are Welcome</w:t>
      </w:r>
    </w:p>
    <w:p>
      <w:pPr>
        <w:pStyle w:val="Normal"/>
        <w:bidi w:val="false"/>
      </w:pPr>
      <w:r>
        <w:rPr>
          <w:rtl w:val="false"/>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 </w:t>
      </w:r>
    </w:p>
    <w:p>
      <w:pPr>
        <w:pStyle w:val="Normal"/>
        <w:bidi w:val="false"/>
      </w:pPr>
      <w:r>
        <w:rPr>
          <w:rtl w:val="false"/>
        </w:rPr>
        <w:t xml:space="preserve">(From a letter of the Universal House of Justice to the International Teaching Centre, November 1, 1983: A Compilation on Social and Economic Development) </w:t>
      </w:r>
    </w:p>
    <w:p>
      <w:pPr>
        <w:pStyle w:val="ListParagraph"/>
        <w:numPr>
          <w:ilvl w:val="0"/>
          <w:numId w:val="2166"/>
        </w:numPr>
        <w:bidi w:val="false"/>
      </w:pPr>
      <w:r>
        <w:rPr>
          <w:b/>
          <w:bCs/>
          <w:rtl w:val="false"/>
        </w:rPr>
        <w:t xml:space="preserve">Projects May Receive Help in Finances and Manpower from Bahá'í Sources</w:t>
      </w:r>
    </w:p>
    <w:p>
      <w:pPr>
        <w:pStyle w:val="Normal"/>
        <w:bidi w:val="false"/>
      </w:pPr>
      <w:r>
        <w:rPr>
          <w:rtl w:val="false"/>
        </w:rPr>
        <w:t xml:space="preserve">"The message of the House of Justice dated 20th October 1983 has clearly set out the concepts, defined the objectives and outlined the guiding principles for the selection and implementation of Bahá'í development projects, programmes or activities. The vast majority of Bahá'í projects will be primarily generated at the grass roots, and, initially as required, will receive help from Bahá'í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Bahá'u'lláh." </w:t>
      </w:r>
    </w:p>
    <w:p>
      <w:pPr>
        <w:pStyle w:val="Normal"/>
        <w:bidi w:val="false"/>
      </w:pPr>
      <w:r>
        <w:rPr>
          <w:rtl w:val="false"/>
        </w:rPr>
        <w:t xml:space="preserve">"It is important that our undertakings be modest in their scope at the present time. Then, as we gain in confidence and experience and as our resources increase, our work will encompass expanded objectives, and the friends will explore new areas of social and economic activity." </w:t>
      </w:r>
    </w:p>
    <w:p>
      <w:pPr>
        <w:pStyle w:val="Normal"/>
        <w:bidi w:val="false"/>
      </w:pPr>
      <w:r>
        <w:rPr>
          <w:rtl w:val="false"/>
        </w:rPr>
        <w:t xml:space="preserve">(From a letter written on behalf of the Universal House of Justice to an individual believer, December 23, 1983: Ibid.)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ar7n8ycwq3ldxbx0hxn6"/>
      <w:r>
        <w:rPr>
          <w:b/>
          <w:bCs/>
          <w:rtl w:val="false"/>
        </w:rPr>
        <w:t xml:space="preserve">E. Objectives for Social and Economic Development</w:t>
      </w:r>
      <w:r>
        <w:rPr>
          <w:rtl w:val="false"/>
        </w:rPr>
        <w:t xml:space="preserve"> </w:t>
      </w:r>
    </w:p>
    <w:p>
      <w:pPr>
        <w:pStyle w:val="ListParagraph"/>
        <w:numPr>
          <w:ilvl w:val="0"/>
          <w:numId w:val="2167"/>
        </w:numPr>
        <w:bidi w:val="false"/>
      </w:pPr>
      <w:r>
        <w:rPr>
          <w:b/>
          <w:bCs/>
          <w:rtl w:val="false"/>
        </w:rPr>
        <w:t xml:space="preserve">The Preservation of Cultural Identities and Customs</w:t>
      </w:r>
    </w:p>
    <w:p>
      <w:pPr>
        <w:pStyle w:val="Normal"/>
        <w:bidi w:val="false"/>
      </w:pPr>
      <w:r>
        <w:rPr>
          <w:rtl w:val="false"/>
        </w:rPr>
        <w:t xml:space="preserve">"Bahá'ís should obviously be encouraged to preserve their inherited cultural identities, as long as the activities involved do not contravene the principles of the Faith. The perpetuation of such cultural characteristics is an expression of unity in diversity. [pg  555] 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 has become a Bahá'í Holy Day and is being observed throughout the world, but, in addition to the Bahá'í observance, many Iranian Bahá'ís continue to carry out their past cultural traditions in connection with this Feast. Similarly, there are a number of national customs in every part of the world which have cultural rather than religious connotations." </w:t>
      </w:r>
    </w:p>
    <w:p>
      <w:pPr>
        <w:pStyle w:val="Normal"/>
        <w:bidi w:val="false"/>
      </w:pPr>
      <w:r>
        <w:rPr>
          <w:rtl w:val="false"/>
        </w:rPr>
        <w:t xml:space="preserve">(From a letter written on behalf of the Universal House of Justice to the National Spiritual Assembly of Malaysia, May 26, 1982) </w:t>
      </w:r>
    </w:p>
    <w:p>
      <w:pPr>
        <w:pStyle w:val="ListParagraph"/>
        <w:numPr>
          <w:ilvl w:val="0"/>
          <w:numId w:val="2168"/>
        </w:numPr>
        <w:bidi w:val="false"/>
      </w:pPr>
      <w:r>
        <w:rPr>
          <w:b/>
          <w:bCs/>
          <w:rtl w:val="false"/>
        </w:rPr>
        <w:t xml:space="preserve">Arts, Crafts and Sciences</w:t>
      </w:r>
    </w:p>
    <w:p>
      <w:pPr>
        <w:pStyle w:val="Normal"/>
        <w:bidi w:val="false"/>
      </w:pPr>
      <w:r>
        <w:rPr>
          <w:rtl w:val="false"/>
        </w:rPr>
        <w:t xml:space="preserve">"The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 </w:t>
      </w:r>
    </w:p>
    <w:p>
      <w:pPr>
        <w:pStyle w:val="Normal"/>
        <w:bidi w:val="false"/>
      </w:pPr>
      <w:r>
        <w:rPr>
          <w:rtl w:val="false"/>
        </w:rPr>
        <w:t xml:space="preserve">(Bahá'u'lláh: Tablets of Bahá'u'lláh revealed after the Kitab-i-Aqdas, pp. 51-52) </w:t>
      </w:r>
    </w:p>
    <w:p>
      <w:pPr>
        <w:pStyle w:val="ListParagraph"/>
        <w:numPr>
          <w:ilvl w:val="0"/>
          <w:numId w:val="2169"/>
        </w:numPr>
        <w:bidi w:val="false"/>
      </w:pPr>
      <w:r>
        <w:rPr>
          <w:b/>
          <w:bCs/>
          <w:rtl w:val="false"/>
        </w:rPr>
        <w:t xml:space="preserve">Wealth is Praiseworthy — If Acquired by Efforts and Grace of God, and if Expended for Philanthropic Purposes</w:t>
      </w:r>
    </w:p>
    <w:p>
      <w:pPr>
        <w:pStyle w:val="Normal"/>
        <w:bidi w:val="false"/>
      </w:pPr>
      <w:r>
        <w:rPr>
          <w:rtl w:val="false"/>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 — in brief, if it is dedicated to the welfare of society — its possessor will stand out before God and man as the most excellent of all who live on earth and will be accounted as one of the people of paradise." </w:t>
      </w:r>
    </w:p>
    <w:p>
      <w:pPr>
        <w:pStyle w:val="Normal"/>
        <w:bidi w:val="false"/>
      </w:pPr>
      <w:r>
        <w:rPr>
          <w:rtl w:val="false"/>
        </w:rPr>
        <w:t xml:space="preserve">(Abdu'l-Bahá: The Secret of Divine Civilization, pp. 24-25, Wilmette, 1975) </w:t>
      </w:r>
    </w:p>
    <w:p>
      <w:pPr>
        <w:pStyle w:val="ListParagraph"/>
        <w:numPr>
          <w:ilvl w:val="0"/>
          <w:numId w:val="2170"/>
        </w:numPr>
        <w:bidi w:val="false"/>
      </w:pPr>
      <w:r>
        <w:rPr>
          <w:b/>
          <w:bCs/>
          <w:rtl w:val="false"/>
        </w:rPr>
        <w:t xml:space="preserve">The Promotion of Education</w:t>
      </w:r>
    </w:p>
    <w:p>
      <w:pPr>
        <w:pStyle w:val="Normal"/>
        <w:bidi w:val="false"/>
      </w:pPr>
      <w:r>
        <w:rPr>
          <w:rtl w:val="false"/>
        </w:rPr>
        <w:t xml:space="preserve">"The primary, the most urgent requirement is the promotion of education. It is [pg  556]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time." </w:t>
      </w:r>
    </w:p>
    <w:p>
      <w:pPr>
        <w:pStyle w:val="Normal"/>
        <w:bidi w:val="false"/>
      </w:pPr>
      <w:r>
        <w:rPr>
          <w:rtl w:val="false"/>
        </w:rPr>
        <w:t xml:space="preserve">(Ibid., p. 109)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rhuqqy2cedjvsfjrkkmx"/>
      <w:r>
        <w:rPr>
          <w:b/>
          <w:bCs/>
          <w:rtl w:val="false"/>
        </w:rPr>
        <w:t xml:space="preserve">F. Requisites for Success</w:t>
      </w:r>
      <w:r>
        <w:rPr>
          <w:rtl w:val="false"/>
        </w:rPr>
        <w:t xml:space="preserve"> </w:t>
      </w:r>
    </w:p>
    <w:p>
      <w:pPr>
        <w:pStyle w:val="ListParagraph"/>
        <w:numPr>
          <w:ilvl w:val="0"/>
          <w:numId w:val="2171"/>
        </w:numPr>
        <w:bidi w:val="false"/>
      </w:pPr>
      <w:r>
        <w:rPr>
          <w:b/>
          <w:bCs/>
          <w:rtl w:val="false"/>
        </w:rPr>
        <w:t xml:space="preserve">The Mashriqu'l-Adhkar — The Spiritual Precedes the Material</w:t>
      </w:r>
    </w:p>
    <w:p>
      <w:pPr>
        <w:pStyle w:val="Normal"/>
        <w:bidi w:val="false"/>
      </w:pPr>
      <w:r>
        <w:rPr>
          <w:rtl w:val="false"/>
        </w:rPr>
        <w:t xml:space="preserve">"A symbol of this process may be seen in the House of Worship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Bahá'í community reaches the stage of building its own Mashriqu'l-Adhkar, for even the first local centre that a Bahá'í community erects can begin to serve not only as the spiritual and administrative centre and gathering place of the community, but also as the site of a tutorial school and the heart of other aspects of community life. The principle remains, however, that the spiritual precedes the material. First comes the illumination of hearts and minds by the Revelation of Bahá'u'lláh,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 </w:t>
      </w:r>
    </w:p>
    <w:p>
      <w:pPr>
        <w:pStyle w:val="Normal"/>
        <w:bidi w:val="false"/>
      </w:pPr>
      <w:r>
        <w:rPr>
          <w:rtl w:val="false"/>
        </w:rPr>
        <w:t xml:space="preserve">(From a letter written on behalf of the Universal House of Justice to the National Spiritual Assembly of Brazil, May 8, 1984) </w:t>
      </w:r>
    </w:p>
    <w:p>
      <w:pPr>
        <w:pStyle w:val="ListParagraph"/>
        <w:numPr>
          <w:ilvl w:val="0"/>
          <w:numId w:val="2172"/>
        </w:numPr>
        <w:bidi w:val="false"/>
      </w:pPr>
      <w:r>
        <w:rPr>
          <w:b/>
          <w:bCs/>
          <w:rtl w:val="false"/>
        </w:rPr>
        <w:t xml:space="preserve">The Spiritual Principle Induces an Attitude, a Dynamic, a Will, an Aspiration</w:t>
      </w:r>
    </w:p>
    <w:p>
      <w:pPr>
        <w:pStyle w:val="Normal"/>
        <w:bidi w:val="false"/>
      </w:pPr>
      <w:r>
        <w:rPr>
          <w:rtl w:val="false"/>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imminent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 </w:t>
      </w:r>
    </w:p>
    <w:p>
      <w:pPr>
        <w:pStyle w:val="Normal"/>
        <w:bidi w:val="false"/>
      </w:pPr>
      <w:r>
        <w:rPr>
          <w:rtl w:val="false"/>
        </w:rPr>
        <w:t xml:space="preserve">(The Universal House of Justice: The Promise of World Peace, p. 28, Wilmette, 1985)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03bg4-h_baohtaxcbcjy"/>
      <w:r>
        <w:rPr>
          <w:b/>
          <w:bCs/>
          <w:rtl w:val="false"/>
        </w:rPr>
        <w:t xml:space="preserve">G. Tutorial Schools</w:t>
      </w:r>
      <w:r>
        <w:rPr>
          <w:rtl w:val="false"/>
        </w:rPr>
        <w:t xml:space="preserve"> </w:t>
      </w:r>
    </w:p>
    <w:p>
      <w:pPr>
        <w:pStyle w:val="ListParagraph"/>
        <w:numPr>
          <w:ilvl w:val="0"/>
          <w:numId w:val="2173"/>
        </w:numPr>
        <w:bidi w:val="false"/>
      </w:pPr>
      <w:r>
        <w:rPr>
          <w:b/>
          <w:bCs/>
          <w:rtl w:val="false"/>
        </w:rPr>
        <w:t xml:space="preserve">The Importance of Establishing Tutorial Schools</w:t>
      </w:r>
    </w:p>
    <w:p>
      <w:pPr>
        <w:pStyle w:val="Normal"/>
        <w:bidi w:val="false"/>
      </w:pPr>
      <w:r>
        <w:rPr>
          <w:rtl w:val="false"/>
        </w:rPr>
        <w:t xml:space="preserve">"The importance of establishing such schools has repeatedly been emphasized by the House of Justice. They not only are instruments for the immediate consolidation of Bahá'í communities and neighbourhood areas, but also serve to train Bahá'í children and youth in rendering services to the Faith and demonstrate the fact that Bahá'ís are engaged in humanitarian services to the community at large. By their establishment, Bahá'ís and non-Bahá'ís alike are assisted. In addition, such schools foster a healthy relationship between Bahá'í communities and institutions, inasmuch as they are called upon to help the communities by providing teachers, facilities, etc. Some of the local friends may be inspired to contribute land and/or building materials for the schools, or may wish to help in their construction." </w:t>
      </w:r>
    </w:p>
    <w:p>
      <w:pPr>
        <w:pStyle w:val="Normal"/>
        <w:bidi w:val="false"/>
      </w:pPr>
      <w:r>
        <w:rPr>
          <w:rtl w:val="false"/>
        </w:rPr>
        <w:t xml:space="preserve">(From a letter written on behalf of the Universal House of Justice to the National Spiritual Assembly of India, January 3, 1983) </w:t>
      </w:r>
    </w:p>
    <w:p>
      <w:pPr>
        <w:pStyle w:val="ListParagraph"/>
        <w:numPr>
          <w:ilvl w:val="0"/>
          <w:numId w:val="2174"/>
        </w:numPr>
        <w:bidi w:val="false"/>
      </w:pPr>
      <w:r>
        <w:rPr>
          <w:b/>
          <w:bCs/>
          <w:rtl w:val="false"/>
        </w:rPr>
        <w:t xml:space="preserve">Bahá'í Youth and Young Adults Should Be Willing to Become Teachers</w:t>
      </w:r>
    </w:p>
    <w:p>
      <w:pPr>
        <w:pStyle w:val="Normal"/>
        <w:bidi w:val="false"/>
      </w:pPr>
      <w:r>
        <w:rPr>
          <w:rtl w:val="false"/>
        </w:rPr>
        <w:t xml:space="preserve">"The Universal House of Justice is confident there are literally hundreds of Bahá'í youth and young adults who would willingly and happily become teachers in tutorial schools, especially if the National Spiritual Assembly assured them of adequate wages and secure employment. It may be possible for their salaries to be paid by charging reasonable tuition fees to students attending the schools. This in itself would be a major step in educating new believers to contribute to the Fund, and would help the schools to become self-supporting." </w:t>
      </w:r>
    </w:p>
    <w:p>
      <w:pPr>
        <w:pStyle w:val="Normal"/>
        <w:bidi w:val="false"/>
      </w:pPr>
      <w:r>
        <w:rPr>
          <w:rtl w:val="false"/>
        </w:rPr>
        <w:t xml:space="preserve">(Ibid.) </w:t>
      </w:r>
    </w:p>
    <w:p>
      <w:pPr>
        <w:pStyle w:val="ListParagraph"/>
        <w:numPr>
          <w:ilvl w:val="0"/>
          <w:numId w:val="2175"/>
        </w:numPr>
        <w:bidi w:val="false"/>
      </w:pPr>
      <w:r>
        <w:rPr>
          <w:b/>
          <w:bCs/>
          <w:rtl w:val="false"/>
        </w:rPr>
        <w:t xml:space="preserve">School Should Be Planned by Bahá'ís in Consultation with Non-Bahá'ís</w:t>
      </w:r>
    </w:p>
    <w:p>
      <w:pPr>
        <w:pStyle w:val="Normal"/>
        <w:bidi w:val="false"/>
      </w:pPr>
      <w:r>
        <w:rPr>
          <w:rtl w:val="false"/>
        </w:rPr>
        <w:t xml:space="preserve">"The establishment of a school is presumably to meet the needs of the Bahá'í and non-Bahá'í community. It should be planned by the Bahá'ís and if advisable, in consultation with the non-Bahá'ís; it should be presented as an effort of the community; the collaboration and the cooperation of all should be invited and assured." </w:t>
      </w:r>
    </w:p>
    <w:p>
      <w:pPr>
        <w:pStyle w:val="Normal"/>
        <w:bidi w:val="false"/>
      </w:pPr>
      <w:r>
        <w:rPr>
          <w:rtl w:val="false"/>
        </w:rPr>
        <w:t xml:space="preserve">"If adequate manpower is available, it should be managed by the Bahá'í community and its management be responsible to the Local Spiritual Assembly of the locality in which it is situated, or the National Spiritual Assembly." </w:t>
      </w:r>
    </w:p>
    <w:p>
      <w:pPr>
        <w:pStyle w:val="Normal"/>
        <w:bidi w:val="false"/>
      </w:pPr>
      <w:r>
        <w:rPr>
          <w:rtl w:val="false"/>
        </w:rPr>
        <w:t xml:space="preserve">(From a letter written on behalf of the Universal House of Justice to the National Spiritual Assembly of Uruguay, June 18, 1986) </w:t>
      </w:r>
    </w:p>
    <w:p>
      <w:pPr>
        <w:pStyle w:val="ListParagraph"/>
        <w:numPr>
          <w:ilvl w:val="0"/>
          <w:numId w:val="2176"/>
        </w:numPr>
        <w:bidi w:val="false"/>
      </w:pPr>
      <w:r>
        <w:rPr>
          <w:b/>
          <w:bCs/>
          <w:rtl w:val="false"/>
        </w:rPr>
        <w:t xml:space="preserve">A Privately Owned Kindergarten Could Be Considered a Social and Economic Activity for Statistics</w:t>
      </w:r>
    </w:p>
    <w:p>
      <w:pPr>
        <w:pStyle w:val="Normal"/>
        <w:bidi w:val="false"/>
      </w:pPr>
      <w:r>
        <w:rPr>
          <w:rtl w:val="false"/>
        </w:rPr>
        <w:t xml:space="preserve">"In regard to the kindergarten which belongs to a Bahá'í pioneer family, it could be considered as a private social and economic activity and would be listed as such, although it is clearly recognized that the Bahá'í community does not have any responsibility for the management or operation of such a school." </w:t>
      </w:r>
    </w:p>
    <w:p>
      <w:pPr>
        <w:pStyle w:val="Normal"/>
        <w:bidi w:val="false"/>
      </w:pPr>
      <w:r>
        <w:rPr>
          <w:rtl w:val="false"/>
        </w:rPr>
        <w:t xml:space="preserve">"The individual initiative of the friends should be carefully nurtured and encouraged so that they may, guided by the spiritual principles of our Faith, arise to fulfil their spiritual responsibilities." </w:t>
      </w:r>
    </w:p>
    <w:p>
      <w:pPr>
        <w:pStyle w:val="Normal"/>
        <w:bidi w:val="false"/>
      </w:pPr>
      <w:r>
        <w:rPr>
          <w:rtl w:val="false"/>
        </w:rPr>
        <w:t xml:space="preserve">(Ibid.) </w:t>
      </w:r>
    </w:p>
    <w:p>
      <w:pPr>
        <w:pStyle w:val="ListParagraph"/>
        <w:numPr>
          <w:ilvl w:val="0"/>
          <w:numId w:val="2177"/>
        </w:numPr>
        <w:bidi w:val="false"/>
      </w:pPr>
      <w:r>
        <w:rPr>
          <w:b/>
          <w:bCs/>
          <w:rtl w:val="false"/>
        </w:rPr>
        <w:t xml:space="preserve">Contributions from Non-Bahá'ís for Maintenance of Tutorial Schools</w:t>
      </w:r>
    </w:p>
    <w:p>
      <w:pPr>
        <w:pStyle w:val="Normal"/>
        <w:bidi w:val="false"/>
      </w:pPr>
      <w:r>
        <w:rPr>
          <w:rtl w:val="false"/>
        </w:rPr>
        <w:t xml:space="preserve">"Your letter ... about accepting donations from non-Bahá'ís for the maintenance of tutorial schools has been received, and we have been asked to reply as follows." </w:t>
      </w:r>
    </w:p>
    <w:p>
      <w:pPr>
        <w:pStyle w:val="Normal"/>
        <w:bidi w:val="false"/>
      </w:pPr>
      <w:r>
        <w:rPr>
          <w:rtl w:val="false"/>
        </w:rPr>
        <w:t xml:space="preserve">"Bahá'ís may receive contributions from non-Bahá'ís for charitable activities whose beneficiaries are non-Bahá'ís as well. However, it is very important to ensure that the acceptance of funds from any source should in no way affect the school's direction and policy." </w:t>
      </w:r>
    </w:p>
    <w:p>
      <w:pPr>
        <w:pStyle w:val="Normal"/>
        <w:bidi w:val="false"/>
      </w:pPr>
      <w:r>
        <w:rPr>
          <w:rtl w:val="false"/>
        </w:rPr>
        <w:t xml:space="preserve">(From a letter written on behalf of the Universal House of Justice to the National Spiritual Assembly of India, January 13, 1978) [pg  559]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knmd52m73s0xlagcpoq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vkdjoi06ehimlvblmpa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18"/>
    <w:lvlOverride w:ilvl="0">
      <w:startOverride w:val="1"/>
    </w:lvlOverride>
  </w:num>
  <w:num w:numId="2122">
    <w:abstractNumId w:val="2119"/>
    <w:lvlOverride w:ilvl="0">
      <w:startOverride w:val="1"/>
    </w:lvlOverride>
  </w:num>
  <w:num w:numId="2123">
    <w:abstractNumId w:val="2119"/>
    <w:lvlOverride w:ilvl="0">
      <w:startOverride w:val="1"/>
    </w:lvlOverride>
  </w:num>
  <w:num w:numId="2124">
    <w:abstractNumId w:val="2119"/>
    <w:lvlOverride w:ilvl="0">
      <w:startOverride w:val="1"/>
    </w:lvlOverride>
  </w:num>
  <w:num w:numId="2125">
    <w:abstractNumId w:val="2119"/>
    <w:lvlOverride w:ilvl="0">
      <w:startOverride w:val="1"/>
    </w:lvlOverride>
  </w:num>
  <w:num w:numId="2126">
    <w:abstractNumId w:val="2119"/>
    <w:lvlOverride w:ilvl="0">
      <w:startOverride w:val="1"/>
    </w:lvlOverride>
  </w:num>
  <w:num w:numId="2127">
    <w:abstractNumId w:val="2119"/>
    <w:lvlOverride w:ilvl="0">
      <w:startOverride w:val="1"/>
    </w:lvlOverride>
  </w:num>
  <w:num w:numId="2128">
    <w:abstractNumId w:val="2119"/>
    <w:lvlOverride w:ilvl="0">
      <w:startOverride w:val="1"/>
    </w:lvlOverride>
  </w:num>
  <w:num w:numId="2129">
    <w:abstractNumId w:val="2119"/>
    <w:lvlOverride w:ilvl="0">
      <w:startOverride w:val="1"/>
    </w:lvlOverride>
  </w:num>
  <w:num w:numId="2130">
    <w:abstractNumId w:val="2119"/>
    <w:lvlOverride w:ilvl="0">
      <w:startOverride w:val="1"/>
    </w:lvlOverride>
  </w:num>
  <w:num w:numId="2131">
    <w:abstractNumId w:val="2119"/>
    <w:lvlOverride w:ilvl="0">
      <w:startOverride w:val="1"/>
    </w:lvlOverride>
  </w:num>
  <w:num w:numId="2132">
    <w:abstractNumId w:val="2119"/>
    <w:lvlOverride w:ilvl="0">
      <w:startOverride w:val="1"/>
    </w:lvlOverride>
  </w:num>
  <w:num w:numId="2133">
    <w:abstractNumId w:val="2119"/>
    <w:lvlOverride w:ilvl="0">
      <w:startOverride w:val="1"/>
    </w:lvlOverride>
  </w:num>
  <w:num w:numId="2134">
    <w:abstractNumId w:val="2119"/>
    <w:lvlOverride w:ilvl="0">
      <w:startOverride w:val="1"/>
    </w:lvlOverride>
  </w:num>
  <w:num w:numId="2135">
    <w:abstractNumId w:val="2119"/>
    <w:lvlOverride w:ilvl="0">
      <w:startOverride w:val="1"/>
    </w:lvlOverride>
  </w:num>
  <w:num w:numId="2136">
    <w:abstractNumId w:val="2119"/>
    <w:lvlOverride w:ilvl="0">
      <w:startOverride w:val="1"/>
    </w:lvlOverride>
  </w:num>
  <w:num w:numId="2137">
    <w:abstractNumId w:val="2119"/>
    <w:lvlOverride w:ilvl="0">
      <w:startOverride w:val="1"/>
    </w:lvlOverride>
  </w:num>
  <w:num w:numId="2138">
    <w:abstractNumId w:val="2119"/>
    <w:lvlOverride w:ilvl="0">
      <w:startOverride w:val="1"/>
    </w:lvlOverride>
  </w:num>
  <w:num w:numId="2139">
    <w:abstractNumId w:val="2119"/>
    <w:lvlOverride w:ilvl="0">
      <w:startOverride w:val="1"/>
    </w:lvlOverride>
  </w:num>
  <w:num w:numId="2140">
    <w:abstractNumId w:val="2119"/>
    <w:lvlOverride w:ilvl="0">
      <w:startOverride w:val="1"/>
    </w:lvlOverride>
  </w:num>
  <w:num w:numId="2141">
    <w:abstractNumId w:val="2119"/>
    <w:lvlOverride w:ilvl="0">
      <w:startOverride w:val="1"/>
    </w:lvlOverride>
  </w:num>
  <w:num w:numId="2142">
    <w:abstractNumId w:val="2119"/>
    <w:lvlOverride w:ilvl="0">
      <w:startOverride w:val="1"/>
    </w:lvlOverride>
  </w:num>
  <w:num w:numId="2143">
    <w:abstractNumId w:val="2119"/>
    <w:lvlOverride w:ilvl="0">
      <w:startOverride w:val="1"/>
    </w:lvlOverride>
  </w:num>
  <w:num w:numId="2144">
    <w:abstractNumId w:val="2119"/>
    <w:lvlOverride w:ilvl="0">
      <w:startOverride w:val="1"/>
    </w:lvlOverride>
  </w:num>
  <w:num w:numId="2145">
    <w:abstractNumId w:val="2119"/>
    <w:lvlOverride w:ilvl="0">
      <w:startOverride w:val="1"/>
    </w:lvlOverride>
  </w:num>
  <w:num w:numId="2146">
    <w:abstractNumId w:val="2119"/>
    <w:lvlOverride w:ilvl="0">
      <w:startOverride w:val="1"/>
    </w:lvlOverride>
  </w:num>
  <w:num w:numId="2147">
    <w:abstractNumId w:val="2119"/>
    <w:lvlOverride w:ilvl="0">
      <w:startOverride w:val="1"/>
    </w:lvlOverride>
  </w:num>
  <w:num w:numId="2148">
    <w:abstractNumId w:val="2119"/>
    <w:lvlOverride w:ilvl="0">
      <w:startOverride w:val="1"/>
    </w:lvlOverride>
  </w:num>
  <w:num w:numId="2149">
    <w:abstractNumId w:val="2119"/>
    <w:lvlOverride w:ilvl="0">
      <w:startOverride w:val="1"/>
    </w:lvlOverride>
  </w:num>
  <w:num w:numId="2150">
    <w:abstractNumId w:val="2119"/>
    <w:lvlOverride w:ilvl="0">
      <w:startOverride w:val="1"/>
    </w:lvlOverride>
  </w:num>
  <w:num w:numId="2151">
    <w:abstractNumId w:val="2119"/>
    <w:lvlOverride w:ilvl="0">
      <w:startOverride w:val="1"/>
    </w:lvlOverride>
  </w:num>
  <w:num w:numId="2152">
    <w:abstractNumId w:val="2119"/>
    <w:lvlOverride w:ilvl="0">
      <w:startOverride w:val="1"/>
    </w:lvlOverride>
  </w:num>
  <w:num w:numId="2153">
    <w:abstractNumId w:val="2119"/>
    <w:lvlOverride w:ilvl="0">
      <w:startOverride w:val="1"/>
    </w:lvlOverride>
  </w:num>
  <w:num w:numId="2154">
    <w:abstractNumId w:val="2119"/>
    <w:lvlOverride w:ilvl="0">
      <w:startOverride w:val="1"/>
    </w:lvlOverride>
  </w:num>
  <w:num w:numId="2155">
    <w:abstractNumId w:val="2119"/>
    <w:lvlOverride w:ilvl="0">
      <w:startOverride w:val="1"/>
    </w:lvlOverride>
  </w:num>
  <w:num w:numId="2156">
    <w:abstractNumId w:val="2119"/>
    <w:lvlOverride w:ilvl="0">
      <w:startOverride w:val="1"/>
    </w:lvlOverride>
  </w:num>
  <w:num w:numId="2157">
    <w:abstractNumId w:val="2119"/>
    <w:lvlOverride w:ilvl="0">
      <w:startOverride w:val="1"/>
    </w:lvlOverride>
  </w:num>
  <w:num w:numId="2158">
    <w:abstractNumId w:val="2119"/>
    <w:lvlOverride w:ilvl="0">
      <w:startOverride w:val="1"/>
    </w:lvlOverride>
  </w:num>
  <w:num w:numId="2159">
    <w:abstractNumId w:val="2119"/>
    <w:lvlOverride w:ilvl="0">
      <w:startOverride w:val="1"/>
    </w:lvlOverride>
  </w:num>
  <w:num w:numId="2160">
    <w:abstractNumId w:val="2119"/>
    <w:lvlOverride w:ilvl="0">
      <w:startOverride w:val="1"/>
    </w:lvlOverride>
  </w:num>
  <w:num w:numId="2161">
    <w:abstractNumId w:val="2119"/>
    <w:lvlOverride w:ilvl="0">
      <w:startOverride w:val="1"/>
    </w:lvlOverride>
  </w:num>
  <w:num w:numId="2162">
    <w:abstractNumId w:val="2119"/>
    <w:lvlOverride w:ilvl="0">
      <w:startOverride w:val="1"/>
    </w:lvlOverride>
  </w:num>
  <w:num w:numId="2163">
    <w:abstractNumId w:val="2119"/>
    <w:lvlOverride w:ilvl="0">
      <w:startOverride w:val="1"/>
    </w:lvlOverride>
  </w:num>
  <w:num w:numId="2164">
    <w:abstractNumId w:val="2119"/>
    <w:lvlOverride w:ilvl="0">
      <w:startOverride w:val="1"/>
    </w:lvlOverride>
  </w:num>
  <w:num w:numId="2165">
    <w:abstractNumId w:val="2119"/>
    <w:lvlOverride w:ilvl="0">
      <w:startOverride w:val="1"/>
    </w:lvlOverride>
  </w:num>
  <w:num w:numId="2166">
    <w:abstractNumId w:val="2119"/>
    <w:lvlOverride w:ilvl="0">
      <w:startOverride w:val="1"/>
    </w:lvlOverride>
  </w:num>
  <w:num w:numId="2167">
    <w:abstractNumId w:val="2119"/>
    <w:lvlOverride w:ilvl="0">
      <w:startOverride w:val="1"/>
    </w:lvlOverride>
  </w:num>
  <w:num w:numId="2168">
    <w:abstractNumId w:val="2119"/>
    <w:lvlOverride w:ilvl="0">
      <w:startOverride w:val="1"/>
    </w:lvlOverride>
  </w:num>
  <w:num w:numId="2169">
    <w:abstractNumId w:val="2119"/>
    <w:lvlOverride w:ilvl="0">
      <w:startOverride w:val="1"/>
    </w:lvlOverride>
  </w:num>
  <w:num w:numId="2170">
    <w:abstractNumId w:val="2119"/>
    <w:lvlOverride w:ilvl="0">
      <w:startOverride w:val="1"/>
    </w:lvlOverride>
  </w:num>
  <w:num w:numId="2171">
    <w:abstractNumId w:val="2119"/>
    <w:lvlOverride w:ilvl="0">
      <w:startOverride w:val="1"/>
    </w:lvlOverride>
  </w:num>
  <w:num w:numId="2172">
    <w:abstractNumId w:val="2119"/>
    <w:lvlOverride w:ilvl="0">
      <w:startOverride w:val="1"/>
    </w:lvlOverride>
  </w:num>
  <w:num w:numId="2173">
    <w:abstractNumId w:val="2119"/>
    <w:lvlOverride w:ilvl="0">
      <w:startOverride w:val="1"/>
    </w:lvlOverride>
  </w:num>
  <w:num w:numId="2174">
    <w:abstractNumId w:val="2119"/>
    <w:lvlOverride w:ilvl="0">
      <w:startOverride w:val="1"/>
    </w:lvlOverride>
  </w:num>
  <w:num w:numId="2175">
    <w:abstractNumId w:val="2119"/>
    <w:lvlOverride w:ilvl="0">
      <w:startOverride w:val="1"/>
    </w:lvlOverride>
  </w:num>
  <w:num w:numId="2176">
    <w:abstractNumId w:val="2119"/>
    <w:lvlOverride w:ilvl="0">
      <w:startOverride w:val="1"/>
    </w:lvlOverride>
  </w:num>
  <w:num w:numId="2177">
    <w:abstractNumId w:val="21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sxcvhfengtcmj6jztzcd" Type="http://schemas.openxmlformats.org/officeDocument/2006/relationships/hyperlink" Target="#bl4lz" TargetMode="External"/><Relationship Id="rIdlsipp-lp3msj8rh3npsd0" Type="http://schemas.openxmlformats.org/officeDocument/2006/relationships/hyperlink" Target="#bl4m0" TargetMode="External"/><Relationship Id="rIdgxqfg6u41utedbgsc-d4t" Type="http://schemas.openxmlformats.org/officeDocument/2006/relationships/hyperlink" Target="#bl4mz" TargetMode="External"/><Relationship Id="rIdnh9s36adtynswoft3kke1" Type="http://schemas.openxmlformats.org/officeDocument/2006/relationships/hyperlink" Target="#bl4xg" TargetMode="External"/><Relationship Id="rIdxikrhrwvv28pzxdosem1b" Type="http://schemas.openxmlformats.org/officeDocument/2006/relationships/hyperlink" Target="#bl4xe" TargetMode="External"/><Relationship Id="rIdgar7n8ycwq3ldxbx0hxn6" Type="http://schemas.openxmlformats.org/officeDocument/2006/relationships/hyperlink" Target="#bl4xs" TargetMode="External"/><Relationship Id="rIdjrhuqqy2cedjvsfjrkkmx" Type="http://schemas.openxmlformats.org/officeDocument/2006/relationships/hyperlink" Target="#bl4yy" TargetMode="External"/><Relationship Id="rIdn03bg4-h_baohtaxcbcjy" Type="http://schemas.openxmlformats.org/officeDocument/2006/relationships/hyperlink" Target="#bl4z4" TargetMode="External"/><Relationship Id="rId9" Type="http://schemas.openxmlformats.org/officeDocument/2006/relationships/image" Target="media/xh5lzi8dvgpetklxylkwx.png"/><Relationship Id="rId10" Type="http://schemas.openxmlformats.org/officeDocument/2006/relationships/image" Target="media/pnkazbmt_bgade41zmptc.png"/><Relationship Id="rId11" Type="http://schemas.openxmlformats.org/officeDocument/2006/relationships/image" Target="media/ziqlmrzxfizwb8cyzfkwo.png"/><Relationship Id="rId12" Type="http://schemas.openxmlformats.org/officeDocument/2006/relationships/image" Target="media/khrd88zswbn16i7c_2wbe.png"/><Relationship Id="rId13" Type="http://schemas.openxmlformats.org/officeDocument/2006/relationships/image" Target="media/yhwahfcdbsjbxngc1p2oy.png"/><Relationship Id="rId14" Type="http://schemas.openxmlformats.org/officeDocument/2006/relationships/image" Target="media/amdmyre2_xa5hvdod4w9q.png"/><Relationship Id="rId15" Type="http://schemas.openxmlformats.org/officeDocument/2006/relationships/image" Target="media/cgeaegthqxvsletchdx-a.png"/><Relationship Id="rId16" Type="http://schemas.openxmlformats.org/officeDocument/2006/relationships/image" Target="media/57ogxryktiewbmhg0lrh-.png"/></Relationships>
</file>

<file path=word/_rels/footer1.xml.rels><?xml version="1.0" encoding="UTF-8"?><Relationships xmlns="http://schemas.openxmlformats.org/package/2006/relationships"><Relationship Id="rId0" Type="http://schemas.openxmlformats.org/officeDocument/2006/relationships/image" Target="media/lcxtosz0wb91-yvgdn6lr.png"/><Relationship Id="rId1" Type="http://schemas.openxmlformats.org/officeDocument/2006/relationships/image" Target="media/scj8p83nsoa6ofhmfsjh3.png"/></Relationships>
</file>

<file path=word/_rels/footer2.xml.rels><?xml version="1.0" encoding="UTF-8"?><Relationships xmlns="http://schemas.openxmlformats.org/package/2006/relationships"><Relationship Id="rIdjknmd52m73s0xlagcpoqc" Type="http://schemas.openxmlformats.org/officeDocument/2006/relationships/hyperlink" Target="https://oceanoflights.org/lights-of-guidance-045-en" TargetMode="External"/><Relationship Id="rIdsvkdjoi06ehimlvblmpax" Type="http://schemas.openxmlformats.org/officeDocument/2006/relationships/hyperlink" Target="https://oceanoflights.org" TargetMode="External"/><Relationship Id="rId0" Type="http://schemas.openxmlformats.org/officeDocument/2006/relationships/image" Target="media/ldlastfx0fkvhamcyrvhz.png"/><Relationship Id="rId1" Type="http://schemas.openxmlformats.org/officeDocument/2006/relationships/image" Target="media/nplmjdzffq3-rdk-m4lmf.png"/><Relationship Id="rId2" Type="http://schemas.openxmlformats.org/officeDocument/2006/relationships/image" Target="media/zqsaqqzvfjdrvm7ue_tn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n7xykrcxkm82sqrdlqag.png"/><Relationship Id="rId1" Type="http://schemas.openxmlformats.org/officeDocument/2006/relationships/image" Target="media/5jgnmmjszpoav0pe2oc4o.png"/></Relationships>
</file>

<file path=word/_rels/header2.xml.rels><?xml version="1.0" encoding="UTF-8"?><Relationships xmlns="http://schemas.openxmlformats.org/package/2006/relationships"><Relationship Id="rId0" Type="http://schemas.openxmlformats.org/officeDocument/2006/relationships/image" Target="media/idzpgw_ixi74fxg3iog89.png"/><Relationship Id="rId1" Type="http://schemas.openxmlformats.org/officeDocument/2006/relationships/image" Target="media/nvjfnm4qyharlix2egd2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XLVI. SOCIAL AND ECONOMIC DEVELOPMENT</dc:title>
  <dc:creator>Ocean of Lights</dc:creator>
  <cp:lastModifiedBy>Ocean of Lights</cp:lastModifiedBy>
  <cp:revision>1</cp:revision>
  <dcterms:created xsi:type="dcterms:W3CDTF">2025-03-27T10:48:03.114Z</dcterms:created>
  <dcterms:modified xsi:type="dcterms:W3CDTF">2025-03-27T10:48:03.114Z</dcterms:modified>
</cp:coreProperties>
</file>

<file path=docProps/custom.xml><?xml version="1.0" encoding="utf-8"?>
<Properties xmlns="http://schemas.openxmlformats.org/officeDocument/2006/custom-properties" xmlns:vt="http://schemas.openxmlformats.org/officeDocument/2006/docPropsVTypes"/>
</file>