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LI. WOMEN</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jkc3aymjzinseqbvhwtga"/>
      <w:r>
        <w:rPr>
          <w:rtl w:val="false"/>
        </w:rPr>
        <w:t xml:space="preserve">LI. WOMEN </w:t>
      </w:r>
    </w:p>
    <w:p>
      <w:pPr>
        <w:pStyle w:val="ListParagraph"/>
        <w:numPr>
          <w:ilvl w:val="0"/>
          <w:numId w:val="2377"/>
        </w:numPr>
        <w:bidi w:val="false"/>
      </w:pPr>
      <w:r>
        <w:rPr>
          <w:b/>
          <w:bCs/>
          <w:rtl w:val="false"/>
        </w:rPr>
        <w:t xml:space="preserve">Both Women and Men Have Been Created in the Image of God</w:t>
      </w:r>
    </w:p>
    <w:p>
      <w:pPr>
        <w:pStyle w:val="Normal"/>
        <w:bidi w:val="false"/>
      </w:pPr>
      <w:r>
        <w:rPr>
          <w:rtl w:val="false"/>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 </w:t>
      </w:r>
    </w:p>
    <w:p>
      <w:pPr>
        <w:pStyle w:val="Normal"/>
        <w:bidi w:val="false"/>
      </w:pPr>
      <w:r>
        <w:rPr>
          <w:rtl w:val="false"/>
        </w:rPr>
        <w:t xml:space="preserve">"The House of Justice, however, according to the explicit text of the Law of God, is confined to men; this for a wisdom of the Lord God's which will erelong be made manifest as clearly as the sun at high noon." </w:t>
      </w:r>
    </w:p>
    <w:p>
      <w:pPr>
        <w:pStyle w:val="Normal"/>
        <w:bidi w:val="false"/>
      </w:pPr>
      <w:r>
        <w:rPr>
          <w:rtl w:val="false"/>
        </w:rPr>
        <w:t xml:space="preserve">(Abdu'l-Bahá: Selections from the Writings of Abdu'l-Bahá, 1978 World Centre edition, pp. 79-80) </w:t>
      </w:r>
    </w:p>
    <w:p>
      <w:pPr>
        <w:pStyle w:val="ListParagraph"/>
        <w:numPr>
          <w:ilvl w:val="0"/>
          <w:numId w:val="2378"/>
        </w:numPr>
        <w:bidi w:val="false"/>
      </w:pPr>
      <w:r>
        <w:rPr>
          <w:b/>
          <w:bCs/>
          <w:rtl w:val="false"/>
        </w:rPr>
        <w:t xml:space="preserve">Clarification Exclusion of Women on House of Justice</w:t>
      </w:r>
    </w:p>
    <w:p>
      <w:pPr>
        <w:pStyle w:val="Normal"/>
        <w:bidi w:val="false"/>
      </w:pPr>
      <w:r>
        <w:rPr>
          <w:rtl w:val="false"/>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 </w:t>
      </w:r>
    </w:p>
    <w:p>
      <w:pPr>
        <w:pStyle w:val="Normal"/>
        <w:bidi w:val="false"/>
      </w:pPr>
      <w:r>
        <w:rPr>
          <w:rtl w:val="false"/>
        </w:rPr>
        <w:t xml:space="preserve">"In a Tablet to an early woman believer Abdu'l-Bahá stated: 'O maidservant of God! Know thou that in the sight of God, the conduct of women is the same as that of men... From the spiritual point of view ... there is no difference between women and men...' He added, however: 'As to the House of Justice: according to the explicit text of the Law of God, its membership is exclusively reserved to men. There is divine wisdom in this which will presently be made manifest even as the mid-day sun.'" </w:t>
      </w:r>
    </w:p>
    <w:p>
      <w:pPr>
        <w:pStyle w:val="Normal"/>
        <w:bidi w:val="false"/>
      </w:pPr>
      <w:r>
        <w:rPr>
          <w:rtl w:val="false"/>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 </w:t>
      </w:r>
    </w:p>
    <w:p>
      <w:pPr>
        <w:pStyle w:val="Normal"/>
        <w:bidi w:val="false"/>
      </w:pPr>
      <w:r>
        <w:rPr>
          <w:rtl w:val="false"/>
        </w:rPr>
        <w:t xml:space="preserve">"We must have faith in the Supreme Manifestation of God and His Exemplar, Whose prescience is revealed in such provisions which will one day 'be made manifest even as the mid-day sun.'" </w:t>
      </w:r>
    </w:p>
    <w:p>
      <w:pPr>
        <w:pStyle w:val="Normal"/>
        <w:bidi w:val="false"/>
      </w:pPr>
      <w:r>
        <w:rPr>
          <w:rtl w:val="false"/>
        </w:rPr>
        <w:t xml:space="preserve">(From a letter of the Universal House of Justice to an individual believer, May 26, 1971) [pg 614] </w:t>
      </w:r>
    </w:p>
    <w:p>
      <w:pPr>
        <w:pStyle w:val="ListParagraph"/>
        <w:numPr>
          <w:ilvl w:val="0"/>
          <w:numId w:val="2379"/>
        </w:numPr>
        <w:bidi w:val="false"/>
      </w:pPr>
      <w:r>
        <w:rPr>
          <w:b/>
          <w:bCs/>
          <w:rtl w:val="false"/>
        </w:rPr>
        <w:t xml:space="preserve">The Membership of the Universal House of Justice is Confined to Men; This is Not a Function Designated for Women</w:t>
      </w:r>
    </w:p>
    <w:p>
      <w:pPr>
        <w:pStyle w:val="Normal"/>
        <w:bidi w:val="false"/>
      </w:pPr>
      <w:r>
        <w:rPr>
          <w:rtl w:val="false"/>
        </w:rPr>
        <w:t xml:space="preserve">"As regards the membership of the International House of Justice, 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pStyle w:val="Normal"/>
        <w:bidi w:val="false"/>
      </w:pPr>
      <w:r>
        <w:rPr>
          <w:rtl w:val="false"/>
        </w:rPr>
        <w:t xml:space="preserve">(From a letter written on behalf of the Guardian to an individual believer, July 28, 1936: Women, A Compilation, p. 9) </w:t>
      </w:r>
    </w:p>
    <w:p>
      <w:pPr>
        <w:pStyle w:val="ListParagraph"/>
        <w:numPr>
          <w:ilvl w:val="0"/>
          <w:numId w:val="2380"/>
        </w:numPr>
        <w:bidi w:val="false"/>
      </w:pPr>
      <w:r>
        <w:rPr>
          <w:b/>
          <w:bCs/>
          <w:rtl w:val="false"/>
        </w:rPr>
        <w:t xml:space="preserve">Women Are Destined to Attain to the Very Highest Station of the World of Humanity — Bahá'u'lláh Has Willed It So!</w:t>
      </w:r>
    </w:p>
    <w:p>
      <w:pPr>
        <w:pStyle w:val="Normal"/>
        <w:bidi w:val="false"/>
      </w:pPr>
      <w:r>
        <w:rPr>
          <w:rtl w:val="false"/>
        </w:rPr>
        <w:t xml:space="preserve">"In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Bahá'u'lláh Hath Willed It so! At the time of elections the right to vote is the inalienable right of women, and the entrance of women into all human departments is an irrefutable and incontrovertible question. No soul can retard or prevent it." </w:t>
      </w:r>
    </w:p>
    <w:p>
      <w:pPr>
        <w:pStyle w:val="Normal"/>
        <w:bidi w:val="false"/>
      </w:pPr>
      <w:r>
        <w:rPr>
          <w:rtl w:val="false"/>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 — because their hearts are tender and they cannot endure the sight of the horror of carnage, even if it is for the sake of defence. From such and similar undertakings the women are exempt." </w:t>
      </w:r>
    </w:p>
    <w:p>
      <w:pPr>
        <w:pStyle w:val="Normal"/>
        <w:bidi w:val="false"/>
      </w:pPr>
      <w:r>
        <w:rPr>
          <w:rtl w:val="false"/>
        </w:rPr>
        <w:t xml:space="preserve">"As regards the constitution of the House of Justice, Bahá'u'lláh addresses the men. He says: 'O ye men of the House of Justice!'" </w:t>
      </w:r>
    </w:p>
    <w:p>
      <w:pPr>
        <w:pStyle w:val="Normal"/>
        <w:bidi w:val="false"/>
      </w:pPr>
      <w:r>
        <w:rPr>
          <w:rtl w:val="false"/>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 long the days shall come when the men addressing the women, shall say: 'Blessed are ye! Blessed are ye! Verily ye are worthy of every gift. Verily ye deserve to adorn your heads with the crown of everlasting [pg 615] glory, because in sciences and arts, in virtues and perfections ye shall become equal to man, and as regards tenderness of heart and the abundance of mercy and sympathy ye are superior'." </w:t>
      </w:r>
    </w:p>
    <w:p>
      <w:pPr>
        <w:pStyle w:val="Normal"/>
        <w:bidi w:val="false"/>
      </w:pPr>
      <w:r>
        <w:rPr>
          <w:rtl w:val="false"/>
        </w:rPr>
        <w:t xml:space="preserve">(Abdu'l-Bahá: Paris Talks, 1961, U.K. edition, pp. 182-184) </w:t>
      </w:r>
    </w:p>
    <w:p>
      <w:pPr>
        <w:pStyle w:val="ListParagraph"/>
        <w:numPr>
          <w:ilvl w:val="0"/>
          <w:numId w:val="2381"/>
        </w:numPr>
        <w:bidi w:val="false"/>
      </w:pPr>
      <w:r>
        <w:rPr>
          <w:b/>
          <w:bCs/>
          <w:rtl w:val="false"/>
        </w:rPr>
        <w:t xml:space="preserve">Reference to the "Men of Justice" Cited in the Kitab-i-Aqdas is Based on a Certain Principle Deriving from Bahá'u'lláh</w:t>
      </w:r>
    </w:p>
    <w:p>
      <w:pPr>
        <w:pStyle w:val="Normal"/>
        <w:bidi w:val="false"/>
      </w:pPr>
      <w:r>
        <w:rPr>
          <w:rtl w:val="false"/>
        </w:rPr>
        <w:t xml:space="preserve">"To the general premise that women and men have equality in the Faith, this, as often explained by Abdu'l-Bahá, is a fundamental principle deriving from Bahá'u'lláh and therefore His mention of the 'Men of Justice' in the Kitab-i-Aqdas should be considered in light of that principle." </w:t>
      </w:r>
    </w:p>
    <w:p>
      <w:pPr>
        <w:pStyle w:val="Normal"/>
        <w:bidi w:val="false"/>
      </w:pPr>
      <w:r>
        <w:rPr>
          <w:rtl w:val="false"/>
        </w:rPr>
        <w:t xml:space="preserve">(From a letter written on behalf of the Universal House of Justice to an individual believer, June 29, 1976: Women) </w:t>
      </w:r>
    </w:p>
    <w:p>
      <w:pPr>
        <w:pStyle w:val="ListParagraph"/>
        <w:numPr>
          <w:ilvl w:val="0"/>
          <w:numId w:val="2382"/>
        </w:numPr>
        <w:bidi w:val="false"/>
      </w:pPr>
      <w:r>
        <w:rPr>
          <w:b/>
          <w:bCs/>
          <w:rtl w:val="false"/>
        </w:rPr>
        <w:t xml:space="preserve">All Mankind Are the Creatures of One God — "Man" is a Generic Term Applying to All Humanity</w:t>
      </w:r>
    </w:p>
    <w:p>
      <w:pPr>
        <w:pStyle w:val="Normal"/>
        <w:bidi w:val="false"/>
      </w:pPr>
      <w:r>
        <w:rPr>
          <w:rtl w:val="false"/>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 </w:t>
      </w:r>
    </w:p>
    <w:p>
      <w:pPr>
        <w:pStyle w:val="Normal"/>
        <w:bidi w:val="false"/>
      </w:pPr>
      <w:r>
        <w:rPr>
          <w:rtl w:val="false"/>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 </w:t>
      </w:r>
    </w:p>
    <w:p>
      <w:pPr>
        <w:pStyle w:val="Normal"/>
        <w:bidi w:val="false"/>
      </w:pPr>
      <w:r>
        <w:rPr>
          <w:rtl w:val="false"/>
        </w:rPr>
        <w:t xml:space="preserve">"To accept and observe a distinction which God has not intended in creation is ignorance and superstition..." </w:t>
      </w:r>
    </w:p>
    <w:p>
      <w:pPr>
        <w:pStyle w:val="Normal"/>
        <w:bidi w:val="false"/>
      </w:pPr>
      <w:r>
        <w:rPr>
          <w:rtl w:val="false"/>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 </w:t>
      </w:r>
    </w:p>
    <w:p>
      <w:pPr>
        <w:pStyle w:val="Normal"/>
        <w:bidi w:val="false"/>
      </w:pPr>
      <w:r>
        <w:rPr>
          <w:rtl w:val="false"/>
        </w:rPr>
        <w:t xml:space="preserve">(Abdu'l-Bahá: The Promulgation of Universal Peace, 1982 U.S. edition, pp. 74-77) </w:t>
      </w:r>
    </w:p>
    <w:p>
      <w:pPr>
        <w:pStyle w:val="ListParagraph"/>
        <w:numPr>
          <w:ilvl w:val="0"/>
          <w:numId w:val="2383"/>
        </w:numPr>
        <w:bidi w:val="false"/>
      </w:pPr>
      <w:r>
        <w:rPr>
          <w:b/>
          <w:bCs/>
          <w:rtl w:val="false"/>
        </w:rPr>
        <w:t xml:space="preserve">Bahá'u'lláh Made Women Respected by Proclaiming that All Women Be Educated — In Some Societies It was Preferable that She Should Not Know Reading and Writing</w:t>
      </w:r>
    </w:p>
    <w:p>
      <w:pPr>
        <w:pStyle w:val="Normal"/>
        <w:bidi w:val="false"/>
      </w:pPr>
      <w:r>
        <w:rPr>
          <w:rtl w:val="false"/>
        </w:rPr>
        <w:t xml:space="preserve">"The status of woman in former times was exceedingly deplorable, for it was the belief of the Orient that it was best for woman to be ignorant. It was considered preferable that she should not know reading or writing in order that she might not be [pg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 </w:t>
      </w:r>
    </w:p>
    <w:p>
      <w:pPr>
        <w:pStyle w:val="Normal"/>
        <w:bidi w:val="false"/>
      </w:pPr>
      <w:r>
        <w:rPr>
          <w:rtl w:val="false"/>
        </w:rPr>
        <w:t xml:space="preserve">(Abdu'l-Bahá: The Promulgation of Universal Peace, 1982 U.S. edition, p. 166) </w:t>
      </w:r>
    </w:p>
    <w:p>
      <w:pPr>
        <w:pStyle w:val="ListParagraph"/>
        <w:numPr>
          <w:ilvl w:val="0"/>
          <w:numId w:val="2384"/>
        </w:numPr>
        <w:bidi w:val="false"/>
      </w:pPr>
      <w:r>
        <w:rPr>
          <w:b/>
          <w:bCs/>
          <w:rtl w:val="false"/>
        </w:rPr>
        <w:t xml:space="preserve">The New Age Will Be an Age Less Masculine; the Feminine and Masculine Elements Will Be More Evenly Balanced</w:t>
      </w:r>
    </w:p>
    <w:p>
      <w:pPr>
        <w:pStyle w:val="Normal"/>
        <w:bidi w:val="false"/>
      </w:pPr>
      <w:r>
        <w:rPr>
          <w:rtl w:val="false"/>
        </w:rPr>
        <w:t xml:space="preserve">"The world in the past has been ruled by force, and man has dominated over woman by reason of his more forceful and aggressive qualities both of body and mind. But the balance is already shifting — force is losing its weight and mental alertness, intuition, and the spiritual qualities of love and service, in which woman is strong, are gaining ascendancy. Hence the new age will be an age less masculine, and more permeated with the feminine ideals — or, to speak more exactly, will be an age in which the masculine and feminine elements of civilization will be more evenly balanced." </w:t>
      </w:r>
    </w:p>
    <w:p>
      <w:pPr>
        <w:pStyle w:val="Normal"/>
        <w:bidi w:val="false"/>
      </w:pPr>
      <w:r>
        <w:rPr>
          <w:rtl w:val="false"/>
        </w:rPr>
        <w:t xml:space="preserve">(Abdu'l-Bahá: Bahá'u'lláh and the New Era, 1976 U.S. edition, p. 156) </w:t>
      </w:r>
    </w:p>
    <w:p>
      <w:pPr>
        <w:pStyle w:val="ListParagraph"/>
        <w:numPr>
          <w:ilvl w:val="0"/>
          <w:numId w:val="2385"/>
        </w:numPr>
        <w:bidi w:val="false"/>
      </w:pPr>
      <w:r>
        <w:rPr>
          <w:b/>
          <w:bCs/>
          <w:rtl w:val="false"/>
        </w:rPr>
        <w:t xml:space="preserve">Woman Would Be the Peer of Men if Equal Opportunity Were Granted</w:t>
      </w:r>
    </w:p>
    <w:p>
      <w:pPr>
        <w:pStyle w:val="Normal"/>
        <w:bidi w:val="false"/>
      </w:pPr>
      <w:r>
        <w:rPr>
          <w:rtl w:val="false"/>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w:t>
      </w:r>
    </w:p>
    <w:p>
      <w:pPr>
        <w:pStyle w:val="Normal"/>
        <w:bidi w:val="false"/>
      </w:pPr>
      <w:r>
        <w:rPr>
          <w:rtl w:val="false"/>
        </w:rPr>
        <w:t xml:space="preserve">(Abdu'l-Bahá: Promulgation of Universal Peace, pp. 135) </w:t>
      </w:r>
    </w:p>
    <w:p>
      <w:pPr>
        <w:pStyle w:val="ListParagraph"/>
        <w:numPr>
          <w:ilvl w:val="0"/>
          <w:numId w:val="2386"/>
        </w:numPr>
        <w:bidi w:val="false"/>
      </w:pPr>
      <w:r>
        <w:rPr>
          <w:b/>
          <w:bCs/>
          <w:rtl w:val="false"/>
        </w:rPr>
        <w:t xml:space="preserve">With the Same Educational Advantages Women Will Show Equal Capacity for Scholarship</w:t>
      </w:r>
    </w:p>
    <w:p>
      <w:pPr>
        <w:pStyle w:val="Normal"/>
        <w:bidi w:val="false"/>
      </w:pPr>
      <w:r>
        <w:rPr>
          <w:rtl w:val="false"/>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 </w:t>
      </w:r>
    </w:p>
    <w:p>
      <w:pPr>
        <w:pStyle w:val="Normal"/>
        <w:bidi w:val="false"/>
      </w:pPr>
      <w:r>
        <w:rPr>
          <w:rtl w:val="false"/>
        </w:rPr>
        <w:t xml:space="preserve">"In some respects woman is superior to man. She is more tender-hearted, more receptive, her intuition is more intense." </w:t>
      </w:r>
    </w:p>
    <w:p>
      <w:pPr>
        <w:pStyle w:val="Normal"/>
        <w:bidi w:val="false"/>
      </w:pPr>
      <w:r>
        <w:rPr>
          <w:rtl w:val="false"/>
        </w:rPr>
        <w:t xml:space="preserve">(Abdu'l-Bahá: Paris Talks, 1961 U.K. edition, p. 161) [pg 617] </w:t>
      </w:r>
    </w:p>
    <w:p>
      <w:pPr>
        <w:pStyle w:val="ListParagraph"/>
        <w:numPr>
          <w:ilvl w:val="0"/>
          <w:numId w:val="2387"/>
        </w:numPr>
        <w:bidi w:val="false"/>
      </w:pPr>
      <w:r>
        <w:rPr>
          <w:b/>
          <w:bCs/>
          <w:rtl w:val="false"/>
        </w:rPr>
        <w:t xml:space="preserve">She is the Coadjutor of Man</w:t>
      </w:r>
    </w:p>
    <w:p>
      <w:pPr>
        <w:pStyle w:val="Normal"/>
        <w:bidi w:val="false"/>
      </w:pPr>
      <w:r>
        <w:rPr>
          <w:rtl w:val="false"/>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 </w:t>
      </w:r>
    </w:p>
    <w:p>
      <w:pPr>
        <w:pStyle w:val="Normal"/>
        <w:bidi w:val="false"/>
      </w:pPr>
      <w:r>
        <w:rPr>
          <w:rtl w:val="false"/>
        </w:rPr>
        <w:t xml:space="preserve">(Abdu'l-Bahá: Promulgation of Universal Peace, p. 136-137, 1982 ed.) </w:t>
      </w:r>
    </w:p>
    <w:p>
      <w:pPr>
        <w:pStyle w:val="ListParagraph"/>
        <w:numPr>
          <w:ilvl w:val="0"/>
          <w:numId w:val="2388"/>
        </w:numPr>
        <w:bidi w:val="false"/>
      </w:pPr>
      <w:r>
        <w:rPr>
          <w:b/>
          <w:bCs/>
          <w:rtl w:val="false"/>
        </w:rPr>
        <w:t xml:space="preserve">The Need to Educate and Guide Women in Their Primary Responsibility as Mothers</w:t>
      </w:r>
    </w:p>
    <w:p>
      <w:pPr>
        <w:pStyle w:val="Normal"/>
        <w:bidi w:val="false"/>
      </w:pPr>
      <w:r>
        <w:rPr>
          <w:rtl w:val="false"/>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Bahá'í community will be representative of the society of which it forms a part. Gradually the spirit of unity and fellowship, as set forth in our teachings, will be reflected in the life of Bahá'í families." </w:t>
      </w:r>
    </w:p>
    <w:p>
      <w:pPr>
        <w:pStyle w:val="Normal"/>
        <w:bidi w:val="false"/>
      </w:pPr>
      <w:r>
        <w:rPr>
          <w:rtl w:val="false"/>
        </w:rPr>
        <w:t xml:space="preserve">(From a letter written on behalf of the Universal House of Justice to a National Spiritual Assembly, February 29, 1984: Women) </w:t>
      </w:r>
    </w:p>
    <w:p>
      <w:pPr>
        <w:pStyle w:val="ListParagraph"/>
        <w:numPr>
          <w:ilvl w:val="0"/>
          <w:numId w:val="2389"/>
        </w:numPr>
        <w:bidi w:val="false"/>
      </w:pPr>
      <w:r>
        <w:rPr>
          <w:b/>
          <w:bCs/>
          <w:rtl w:val="false"/>
        </w:rPr>
        <w:t xml:space="preserve">No Nation Can Achieve Success Unless Education is Accorded to All Its Citizens</w:t>
      </w:r>
    </w:p>
    <w:p>
      <w:pPr>
        <w:pStyle w:val="Normal"/>
        <w:bidi w:val="false"/>
      </w:pPr>
      <w:r>
        <w:rPr>
          <w:rtl w:val="false"/>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 </w:t>
      </w:r>
    </w:p>
    <w:p>
      <w:pPr>
        <w:pStyle w:val="Normal"/>
        <w:bidi w:val="false"/>
      </w:pPr>
      <w:r>
        <w:rPr>
          <w:rtl w:val="false"/>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 </w:t>
      </w:r>
    </w:p>
    <w:p>
      <w:pPr>
        <w:pStyle w:val="Normal"/>
        <w:bidi w:val="false"/>
      </w:pPr>
      <w:r>
        <w:rPr>
          <w:rtl w:val="false"/>
        </w:rPr>
        <w:t xml:space="preserve">(From a letter written by the Universal House of Justice, October 1985: Ibid.) </w:t>
      </w:r>
    </w:p>
    <w:p>
      <w:pPr>
        <w:pStyle w:val="ListParagraph"/>
        <w:numPr>
          <w:ilvl w:val="0"/>
          <w:numId w:val="2390"/>
        </w:numPr>
        <w:bidi w:val="false"/>
      </w:pPr>
      <w:r>
        <w:rPr>
          <w:b/>
          <w:bCs/>
          <w:rtl w:val="false"/>
        </w:rPr>
        <w:t xml:space="preserve">If Mother is Educated Then Her Children Will Be Well Taught</w:t>
      </w:r>
    </w:p>
    <w:p>
      <w:pPr>
        <w:pStyle w:val="Normal"/>
        <w:bidi w:val="false"/>
      </w:pPr>
      <w:r>
        <w:rPr>
          <w:rtl w:val="false"/>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 [pg 618] since neither is superior to the other in the eyes of Heaven. Dignity before God depends, not on sex, but on purity and luminosity of heart. Human virtues belong equally to all!" </w:t>
      </w:r>
    </w:p>
    <w:p>
      <w:pPr>
        <w:pStyle w:val="Normal"/>
        <w:bidi w:val="false"/>
      </w:pPr>
      <w:r>
        <w:rPr>
          <w:rtl w:val="false"/>
        </w:rPr>
        <w:t xml:space="preserve">(Abdu'l-Bahá: Paris Talks, p. 162, U.K. 1941 ed.) </w:t>
      </w:r>
    </w:p>
    <w:p>
      <w:pPr>
        <w:pStyle w:val="ListParagraph"/>
        <w:numPr>
          <w:ilvl w:val="0"/>
          <w:numId w:val="2391"/>
        </w:numPr>
        <w:bidi w:val="false"/>
      </w:pPr>
      <w:r>
        <w:rPr>
          <w:b/>
          <w:bCs/>
          <w:rtl w:val="false"/>
        </w:rPr>
        <w:t xml:space="preserve">The Assumption of Superiority by Men Will Continue to be Depressing to the Ambition of Women</w:t>
      </w:r>
    </w:p>
    <w:p>
      <w:pPr>
        <w:pStyle w:val="Normal"/>
        <w:bidi w:val="false"/>
      </w:pPr>
      <w:r>
        <w:rPr>
          <w:rtl w:val="false"/>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 </w:t>
      </w:r>
    </w:p>
    <w:p>
      <w:pPr>
        <w:pStyle w:val="Normal"/>
        <w:bidi w:val="false"/>
      </w:pPr>
      <w:r>
        <w:rPr>
          <w:rtl w:val="false"/>
        </w:rPr>
        <w:t xml:space="preserve">(Abdu'l-Bahá: The Promulgation of Universal Peace, 1982 U.S. edition, pp. 76-77) </w:t>
      </w:r>
    </w:p>
    <w:p>
      <w:pPr>
        <w:pStyle w:val="ListParagraph"/>
        <w:numPr>
          <w:ilvl w:val="0"/>
          <w:numId w:val="2392"/>
        </w:numPr>
        <w:bidi w:val="false"/>
      </w:pPr>
      <w:r>
        <w:rPr>
          <w:b/>
          <w:bCs/>
          <w:rtl w:val="false"/>
        </w:rPr>
        <w:t xml:space="preserve">The Boldness which the Women Who Enlisted in the Ranks of the Faith Have Evinced is One of the Miracles which Distinguish This Sacred Dispensation</w:t>
      </w:r>
    </w:p>
    <w:p>
      <w:pPr>
        <w:pStyle w:val="Normal"/>
        <w:bidi w:val="false"/>
      </w:pPr>
      <w:r>
        <w:rPr>
          <w:rtl w:val="false"/>
        </w:rPr>
        <w:t xml:space="preserve">"Abdu'l-Bahá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programs which will stimulate and promote the full and equal participation of women in all aspects of Bahá'í community life, so that through their accomplishments the friends will demonstrate the distinction of the Cause of God in this field of human endeavour." </w:t>
      </w:r>
    </w:p>
    <w:p>
      <w:pPr>
        <w:pStyle w:val="Normal"/>
        <w:bidi w:val="false"/>
      </w:pPr>
      <w:r>
        <w:rPr>
          <w:rtl w:val="false"/>
        </w:rPr>
        <w:t xml:space="preserve">(From a letter written by the Universal House of Justice to all National Spiritual Assemblies, May 25, 1975: Women, A Compilation) </w:t>
      </w:r>
    </w:p>
    <w:p>
      <w:pPr>
        <w:pStyle w:val="ListParagraph"/>
        <w:numPr>
          <w:ilvl w:val="0"/>
          <w:numId w:val="2393"/>
        </w:numPr>
        <w:bidi w:val="false"/>
      </w:pPr>
      <w:r>
        <w:rPr>
          <w:b/>
          <w:bCs/>
          <w:rtl w:val="false"/>
        </w:rPr>
        <w:t xml:space="preserve">The Women's Liberation Movement</w:t>
      </w:r>
    </w:p>
    <w:p>
      <w:pPr>
        <w:pStyle w:val="Normal"/>
        <w:bidi w:val="false"/>
      </w:pPr>
      <w:r>
        <w:rPr>
          <w:rtl w:val="false"/>
        </w:rPr>
        <w:t xml:space="preserve">"Concerning the point you raised in your letter ... that the women's liberation movement in ... is assuming extreme positions which are having some influence on impressionable Bahá'í young women, we feel it would be helpful if your Assembly were to stress the unique position that women occupy by being members of the [pg 619] Bahá'í Faith particularly through participation in the administration of its affairs on both a local and national scale." </w:t>
      </w:r>
    </w:p>
    <w:p>
      <w:pPr>
        <w:pStyle w:val="Normal"/>
        <w:bidi w:val="false"/>
      </w:pPr>
      <w:r>
        <w:rPr>
          <w:rtl w:val="false"/>
        </w:rPr>
        <w:t xml:space="preserve">(From a letter written by the Universal House of Justice to a National Spiritual Assembly, April 9, 1971: Ibid.) </w:t>
      </w:r>
    </w:p>
    <w:p>
      <w:pPr>
        <w:pStyle w:val="ListParagraph"/>
        <w:numPr>
          <w:ilvl w:val="0"/>
          <w:numId w:val="2394"/>
        </w:numPr>
        <w:bidi w:val="false"/>
      </w:pPr>
      <w:r>
        <w:rPr>
          <w:b/>
          <w:bCs/>
          <w:rtl w:val="false"/>
        </w:rPr>
        <w:t xml:space="preserve">What Abdu'l-Bahá Meant by Women Arising for Peace</w:t>
      </w:r>
    </w:p>
    <w:p>
      <w:pPr>
        <w:pStyle w:val="Normal"/>
        <w:bidi w:val="false"/>
      </w:pPr>
      <w:r>
        <w:rPr>
          <w:rtl w:val="false"/>
        </w:rPr>
        <w:t xml:space="preserve">"What Abdu'l-Bahá meant about the women arising for peace is that this 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 </w:t>
      </w:r>
    </w:p>
    <w:p>
      <w:pPr>
        <w:pStyle w:val="Normal"/>
        <w:bidi w:val="false"/>
      </w:pPr>
      <w:r>
        <w:rPr>
          <w:rtl w:val="false"/>
        </w:rPr>
        <w:t xml:space="preserve">(From a letter written on behalf of Shoghi Effendi to an individual believer, March 24, 1945: Ibid.) </w:t>
      </w:r>
    </w:p>
    <w:p>
      <w:pPr>
        <w:pStyle w:val="ListParagraph"/>
        <w:numPr>
          <w:ilvl w:val="0"/>
          <w:numId w:val="2395"/>
        </w:numPr>
        <w:bidi w:val="false"/>
      </w:pPr>
      <w:r>
        <w:rPr>
          <w:b/>
          <w:bCs/>
          <w:rtl w:val="false"/>
        </w:rPr>
        <w:t xml:space="preserve">The Emancipation of Women and the Achievement of Full Equality is One of the Most Important Prerequisites for Peace</w:t>
      </w:r>
    </w:p>
    <w:p>
      <w:pPr>
        <w:pStyle w:val="Normal"/>
        <w:bidi w:val="false"/>
      </w:pPr>
      <w:r>
        <w:rPr>
          <w:rtl w:val="false"/>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 </w:t>
      </w:r>
    </w:p>
    <w:p>
      <w:pPr>
        <w:pStyle w:val="Normal"/>
        <w:bidi w:val="false"/>
      </w:pPr>
      <w:r>
        <w:rPr>
          <w:rtl w:val="false"/>
        </w:rPr>
        <w:t xml:space="preserve">(From a letter written by the Universal House of Justice, October 1985) </w:t>
      </w:r>
    </w:p>
    <w:p>
      <w:pPr>
        <w:pStyle w:val="ListParagraph"/>
        <w:numPr>
          <w:ilvl w:val="0"/>
          <w:numId w:val="2396"/>
        </w:numPr>
        <w:bidi w:val="false"/>
      </w:pPr>
      <w:r>
        <w:rPr>
          <w:b/>
          <w:bCs/>
          <w:rtl w:val="false"/>
        </w:rPr>
        <w:t xml:space="preserve">The Hearts of Women Are More Tender and Susceptible Than the Hearts of Men and They Are More Philanthropic and Responsive Toward the Needy and Suffering</w:t>
      </w:r>
    </w:p>
    <w:p>
      <w:pPr>
        <w:pStyle w:val="Normal"/>
        <w:bidi w:val="false"/>
      </w:pPr>
      <w:r>
        <w:rPr>
          <w:rtl w:val="false"/>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 </w:t>
      </w:r>
    </w:p>
    <w:p>
      <w:pPr>
        <w:pStyle w:val="Normal"/>
        <w:bidi w:val="false"/>
      </w:pPr>
      <w:r>
        <w:rPr>
          <w:rtl w:val="false"/>
        </w:rPr>
        <w:t xml:space="preserve">(Abdu'l-Bahá: The Promulgation of Universal Peace, 1982 U.S. edition, p. 284) </w:t>
      </w:r>
    </w:p>
    <w:p>
      <w:pPr>
        <w:pStyle w:val="ListParagraph"/>
        <w:numPr>
          <w:ilvl w:val="0"/>
          <w:numId w:val="2397"/>
        </w:numPr>
        <w:bidi w:val="false"/>
      </w:pPr>
      <w:r>
        <w:rPr>
          <w:b/>
          <w:bCs/>
          <w:rtl w:val="false"/>
        </w:rPr>
        <w:t xml:space="preserve">Woman by Nature is Opposed to War</w:t>
      </w:r>
    </w:p>
    <w:p>
      <w:pPr>
        <w:pStyle w:val="Normal"/>
        <w:bidi w:val="false"/>
      </w:pPr>
      <w:r>
        <w:rPr>
          <w:rtl w:val="false"/>
        </w:rPr>
        <w:t xml:space="preserve">"...imbued with the same virtues as man, rising through all the degrees of human attainment, women will become the peers of men, and until this equality is established, true progress and attainment for the human race will not be facilitated."  [pg 620] </w:t>
      </w:r>
    </w:p>
    <w:p>
      <w:pPr>
        <w:pStyle w:val="Normal"/>
        <w:bidi w:val="false"/>
      </w:pPr>
      <w:r>
        <w:rPr>
          <w:rtl w:val="false"/>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 </w:t>
      </w:r>
    </w:p>
    <w:p>
      <w:pPr>
        <w:pStyle w:val="Normal"/>
        <w:bidi w:val="false"/>
      </w:pPr>
      <w:r>
        <w:rPr>
          <w:rtl w:val="false"/>
        </w:rPr>
        <w:t xml:space="preserve">(Abdu'l-Bahá: The Promulgation of Universal Peace, 1982 U.S. edition, p. 375) </w:t>
      </w:r>
    </w:p>
    <w:p>
      <w:pPr>
        <w:pStyle w:val="ListParagraph"/>
        <w:numPr>
          <w:ilvl w:val="0"/>
          <w:numId w:val="2398"/>
        </w:numPr>
        <w:bidi w:val="false"/>
      </w:pPr>
      <w:r>
        <w:rPr>
          <w:b/>
          <w:bCs/>
          <w:rtl w:val="false"/>
        </w:rPr>
        <w:t xml:space="preserve">The Woman Has Greater Moral Courage Than Man and is of the Greater Importance to the Race</w:t>
      </w:r>
    </w:p>
    <w:p>
      <w:pPr>
        <w:pStyle w:val="Normal"/>
        <w:bidi w:val="false"/>
      </w:pPr>
      <w:r>
        <w:rPr>
          <w:rtl w:val="false"/>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 </w:t>
      </w:r>
    </w:p>
    <w:p>
      <w:pPr>
        <w:pStyle w:val="Normal"/>
        <w:bidi w:val="false"/>
      </w:pPr>
      <w:r>
        <w:rPr>
          <w:rtl w:val="false"/>
        </w:rPr>
        <w:t xml:space="preserve">"The woman has greater moral courage than the man; she has also special gifts which enable her to govern in moments of danger and crisis." </w:t>
      </w:r>
    </w:p>
    <w:p>
      <w:pPr>
        <w:pStyle w:val="Normal"/>
        <w:bidi w:val="false"/>
      </w:pPr>
      <w:r>
        <w:rPr>
          <w:rtl w:val="false"/>
        </w:rPr>
        <w:t xml:space="preserve">(Abdu'l-Bahá in London, 1982 U.K. edition, pp. 102-103) </w:t>
      </w:r>
    </w:p>
    <w:p>
      <w:pPr>
        <w:pStyle w:val="ListParagraph"/>
        <w:numPr>
          <w:ilvl w:val="0"/>
          <w:numId w:val="2399"/>
        </w:numPr>
        <w:bidi w:val="false"/>
      </w:pPr>
      <w:r>
        <w:rPr>
          <w:b/>
          <w:bCs/>
          <w:rtl w:val="false"/>
        </w:rPr>
        <w:t xml:space="preserve">The Duty of Women in Being the First Educators of Mankind</w:t>
      </w:r>
    </w:p>
    <w:p>
      <w:pPr>
        <w:pStyle w:val="Normal"/>
        <w:bidi w:val="false"/>
      </w:pPr>
      <w:r>
        <w:rPr>
          <w:rtl w:val="false"/>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 </w:t>
      </w:r>
    </w:p>
    <w:p>
      <w:pPr>
        <w:pStyle w:val="Normal"/>
        <w:bidi w:val="false"/>
      </w:pPr>
      <w:r>
        <w:rPr>
          <w:rtl w:val="false"/>
        </w:rPr>
        <w:t xml:space="preserve">(From a letter written on behalf of the Universal House of Justice to an individual believer, April 22, 1981: Women, A Compilation) </w:t>
      </w:r>
    </w:p>
    <w:p>
      <w:pPr>
        <w:pStyle w:val="ListParagraph"/>
        <w:numPr>
          <w:ilvl w:val="0"/>
          <w:numId w:val="2400"/>
        </w:numPr>
        <w:bidi w:val="false"/>
      </w:pPr>
      <w:r>
        <w:rPr>
          <w:b/>
          <w:bCs/>
          <w:rtl w:val="false"/>
        </w:rPr>
        <w:t xml:space="preserve">At Present the Equality of Men and Women is Not Universally Applied</w:t>
      </w:r>
    </w:p>
    <w:p>
      <w:pPr>
        <w:pStyle w:val="Normal"/>
        <w:bidi w:val="false"/>
      </w:pPr>
      <w:r>
        <w:rPr>
          <w:rtl w:val="false"/>
        </w:rPr>
        <w:t xml:space="preserve">"The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 </w:t>
      </w:r>
    </w:p>
    <w:p>
      <w:pPr>
        <w:pStyle w:val="Normal"/>
        <w:bidi w:val="false"/>
      </w:pPr>
      <w:r>
        <w:rPr>
          <w:rtl w:val="false"/>
        </w:rPr>
        <w:t xml:space="preserve">(From the Message of the Universal House of Justice, Ridvan 1984) </w:t>
      </w:r>
    </w:p>
    <w:p>
      <w:pPr>
        <w:pStyle w:val="ListParagraph"/>
        <w:numPr>
          <w:ilvl w:val="0"/>
          <w:numId w:val="2401"/>
        </w:numPr>
        <w:bidi w:val="false"/>
      </w:pPr>
      <w:r>
        <w:rPr>
          <w:b/>
          <w:bCs/>
          <w:rtl w:val="false"/>
        </w:rPr>
        <w:t xml:space="preserve">One of the Factors in Bringing About International Peace is Woman's Suffrage</w:t>
      </w:r>
    </w:p>
    <w:p>
      <w:pPr>
        <w:pStyle w:val="Normal"/>
        <w:bidi w:val="false"/>
      </w:pPr>
      <w:r>
        <w:rPr>
          <w:rtl w:val="false"/>
        </w:rPr>
        <w:t xml:space="preserve">"Question: Is it not a fact that universal peace cannot be accomplished until there is political democracy in all the countries of the world?" </w:t>
      </w:r>
    </w:p>
    <w:p>
      <w:pPr>
        <w:pStyle w:val="Normal"/>
        <w:bidi w:val="false"/>
      </w:pPr>
      <w:r>
        <w:rPr>
          <w:rtl w:val="false"/>
        </w:rPr>
        <w:t xml:space="preserve">"Answer: It is very evident that in the future there shall be no centralization in the countries of the world, be they constitutional in government, republican or democratic in form. The United States may be held up as the example of future government — that is to say, each province will be independent in itself, but there will be federal union protecting the interests of the various independent states. It may not be a republican or a democratic form. To cast aside centralization which promotes [pg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 </w:t>
      </w:r>
    </w:p>
    <w:p>
      <w:pPr>
        <w:pStyle w:val="Normal"/>
        <w:bidi w:val="false"/>
      </w:pPr>
      <w:r>
        <w:rPr>
          <w:rtl w:val="false"/>
        </w:rPr>
        <w:t xml:space="preserve">(Abdu'l-Bahá: The Promulgation of Universal Peace, 1982 U.S. edition, p. 167) </w:t>
      </w:r>
    </w:p>
    <w:p>
      <w:pPr>
        <w:pStyle w:val="ListParagraph"/>
        <w:numPr>
          <w:ilvl w:val="0"/>
          <w:numId w:val="2402"/>
        </w:numPr>
        <w:bidi w:val="false"/>
      </w:pPr>
      <w:r>
        <w:rPr>
          <w:b/>
          <w:bCs/>
          <w:rtl w:val="false"/>
        </w:rPr>
        <w:t xml:space="preserve">Equality of Men and Women is Conducive to the Abolition of Warfare</w:t>
      </w:r>
    </w:p>
    <w:p>
      <w:pPr>
        <w:pStyle w:val="Normal"/>
        <w:bidi w:val="false"/>
      </w:pPr>
      <w:r>
        <w:rPr>
          <w:rtl w:val="false"/>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 </w:t>
      </w:r>
    </w:p>
    <w:p>
      <w:pPr>
        <w:pStyle w:val="Normal"/>
        <w:bidi w:val="false"/>
      </w:pPr>
      <w:r>
        <w:rPr>
          <w:rtl w:val="false"/>
        </w:rPr>
        <w:t xml:space="preserve">(Abdu'l-Bahá: The Promulgation of Universal Peace, 1982 U.S. edition, p. 175) </w:t>
      </w:r>
    </w:p>
    <w:p>
      <w:pPr>
        <w:pStyle w:val="ListParagraph"/>
        <w:numPr>
          <w:ilvl w:val="0"/>
          <w:numId w:val="2403"/>
        </w:numPr>
        <w:bidi w:val="false"/>
      </w:pPr>
      <w:r>
        <w:rPr>
          <w:b/>
          <w:bCs/>
          <w:rtl w:val="false"/>
        </w:rPr>
        <w:t xml:space="preserve">The Principle of Equality Can Be Effectively and Universally Established When Pursued in Conjunction with All Other Aspects of Bahá'í Life</w:t>
      </w:r>
    </w:p>
    <w:p>
      <w:pPr>
        <w:pStyle w:val="Normal"/>
        <w:bidi w:val="false"/>
      </w:pPr>
      <w:r>
        <w:rPr>
          <w:rtl w:val="false"/>
        </w:rPr>
        <w:t xml:space="preserve">"The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 </w:t>
      </w:r>
    </w:p>
    <w:p>
      <w:pPr>
        <w:pStyle w:val="Normal"/>
        <w:bidi w:val="false"/>
      </w:pPr>
      <w:r>
        <w:rPr>
          <w:rtl w:val="false"/>
        </w:rPr>
        <w:t xml:space="preserve">(From a letter written on behalf of the Universal House of Justice to an individual believer, July 25, 1984: Women, A Compilation) </w:t>
      </w:r>
    </w:p>
    <w:p>
      <w:pPr>
        <w:pStyle w:val="ListParagraph"/>
        <w:numPr>
          <w:ilvl w:val="0"/>
          <w:numId w:val="2404"/>
        </w:numPr>
        <w:bidi w:val="false"/>
      </w:pPr>
      <w:r>
        <w:rPr>
          <w:b/>
          <w:bCs/>
          <w:rtl w:val="false"/>
        </w:rPr>
        <w:t xml:space="preserve">God Does Not Inquire, "Art Thou Woman or Art Thou Man?"</w:t>
      </w:r>
    </w:p>
    <w:p>
      <w:pPr>
        <w:pStyle w:val="Normal"/>
        <w:bidi w:val="false"/>
      </w:pPr>
      <w:r>
        <w:rPr>
          <w:rtl w:val="false"/>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 </w:t>
      </w:r>
    </w:p>
    <w:p>
      <w:pPr>
        <w:pStyle w:val="Normal"/>
        <w:bidi w:val="false"/>
      </w:pPr>
      <w:r>
        <w:rPr>
          <w:rtl w:val="false"/>
        </w:rPr>
        <w:t xml:space="preserve">(Abdu'l-Bahá: The Promulgation of Universal Peace, 1982 U.S. edition, p. 133) </w:t>
      </w:r>
    </w:p>
    <w:p>
      <w:pPr>
        <w:pStyle w:val="ListParagraph"/>
        <w:numPr>
          <w:ilvl w:val="0"/>
          <w:numId w:val="2405"/>
        </w:numPr>
        <w:bidi w:val="false"/>
      </w:pPr>
      <w:r>
        <w:rPr>
          <w:b/>
          <w:bCs/>
          <w:rtl w:val="false"/>
        </w:rPr>
        <w:t xml:space="preserve">Woman Must Study the Industrial and Agricultural Sciences in Order to Assist Mankind in that which is Most Needful</w:t>
      </w:r>
    </w:p>
    <w:p>
      <w:pPr>
        <w:pStyle w:val="Normal"/>
        <w:bidi w:val="false"/>
      </w:pPr>
      <w:r>
        <w:rPr>
          <w:rtl w:val="false"/>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 </w:t>
      </w:r>
    </w:p>
    <w:p>
      <w:pPr>
        <w:pStyle w:val="Normal"/>
        <w:bidi w:val="false"/>
      </w:pPr>
      <w:r>
        <w:rPr>
          <w:rtl w:val="false"/>
        </w:rPr>
        <w:t xml:space="preserve">(Abdu'l-Bahá: The Promulgation of Universal Peace, 1982 U.S. edition, p. 283) [pg 622] </w:t>
      </w:r>
    </w:p>
    <w:p>
      <w:pPr>
        <w:pStyle w:val="ListParagraph"/>
        <w:numPr>
          <w:ilvl w:val="0"/>
          <w:numId w:val="2406"/>
        </w:numPr>
        <w:bidi w:val="false"/>
      </w:pPr>
      <w:r>
        <w:rPr>
          <w:b/>
          <w:bCs/>
          <w:rtl w:val="false"/>
        </w:rPr>
        <w:t xml:space="preserve">When Woman Receives Education and Full Rights to the Prerogatives of Man, She Will Refuse to Send Her Sons to the Battlefield and She Will Abolish Warfare Among Mankind</w:t>
      </w:r>
    </w:p>
    <w:p>
      <w:pPr>
        <w:pStyle w:val="Normal"/>
        <w:bidi w:val="false"/>
      </w:pPr>
      <w:r>
        <w:rPr>
          <w:rtl w:val="false"/>
        </w:rPr>
        <w:t xml:space="preserve">"...the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 </w:t>
      </w:r>
    </w:p>
    <w:p>
      <w:pPr>
        <w:pStyle w:val="Normal"/>
        <w:bidi w:val="false"/>
      </w:pPr>
      <w:r>
        <w:rPr>
          <w:rtl w:val="false"/>
        </w:rPr>
        <w:t xml:space="preserve">(Abdu'l-Bahá: The Promulgation of Universal Peace, 1982 U.S. edition, p. 108) </w:t>
      </w:r>
    </w:p>
    <w:p>
      <w:pPr>
        <w:pStyle w:val="ListParagraph"/>
        <w:numPr>
          <w:ilvl w:val="0"/>
          <w:numId w:val="2407"/>
        </w:numPr>
        <w:bidi w:val="false"/>
      </w:pPr>
      <w:r>
        <w:rPr>
          <w:b/>
          <w:bCs/>
          <w:rtl w:val="false"/>
        </w:rPr>
        <w:t xml:space="preserve">Abdu'l-Bahá Regards Such Inequalities as Remain Between the Sexes in This Age as Being "Negligible"</w:t>
      </w:r>
    </w:p>
    <w:p>
      <w:pPr>
        <w:pStyle w:val="Normal"/>
        <w:bidi w:val="false"/>
      </w:pPr>
      <w:r>
        <w:rPr>
          <w:rtl w:val="false"/>
        </w:rPr>
        <w:t xml:space="preserve">"Abdu'l-Bahá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 </w:t>
      </w:r>
    </w:p>
    <w:p>
      <w:pPr>
        <w:pStyle w:val="Normal"/>
        <w:bidi w:val="false"/>
      </w:pPr>
      <w:r>
        <w:rPr>
          <w:rtl w:val="false"/>
        </w:rPr>
        <w:t xml:space="preserve">(From a letter written on behalf of the Universal House of Justice to a National Spiritual Assembly, January 8, 1981: Women, A Compilation) </w:t>
      </w:r>
    </w:p>
    <w:p>
      <w:pPr>
        <w:pStyle w:val="ListParagraph"/>
        <w:numPr>
          <w:ilvl w:val="0"/>
          <w:numId w:val="2408"/>
        </w:numPr>
        <w:bidi w:val="false"/>
      </w:pPr>
      <w:r>
        <w:rPr>
          <w:b/>
          <w:bCs/>
          <w:rtl w:val="false"/>
        </w:rPr>
        <w:t xml:space="preserve">The World of Humanity Consists of Two Complementary Parts: Male and Female. If One is Defective the Other Will Necessarily Be Incomplete</w:t>
      </w:r>
    </w:p>
    <w:p>
      <w:pPr>
        <w:pStyle w:val="Normal"/>
        <w:bidi w:val="false"/>
      </w:pPr>
      <w:r>
        <w:rPr>
          <w:rtl w:val="false"/>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 </w:t>
      </w:r>
    </w:p>
    <w:p>
      <w:pPr>
        <w:pStyle w:val="Normal"/>
        <w:bidi w:val="false"/>
      </w:pPr>
      <w:r>
        <w:rPr>
          <w:rtl w:val="false"/>
        </w:rPr>
        <w:t xml:space="preserve">(Abdu'l-Bahá: The Promulgation of Universal Peace, 1982 U.S. edition, p. 134) </w:t>
      </w:r>
    </w:p>
    <w:p>
      <w:pPr>
        <w:pStyle w:val="ListParagraph"/>
        <w:numPr>
          <w:ilvl w:val="0"/>
          <w:numId w:val="2409"/>
        </w:numPr>
        <w:bidi w:val="false"/>
      </w:pPr>
      <w:r>
        <w:rPr>
          <w:b/>
          <w:bCs/>
          <w:rtl w:val="false"/>
        </w:rPr>
        <w:t xml:space="preserve">Universal Peace is Impossible Without Universal Suffrage: It is Historically True that Every Influential Undertaking in the World Where Woman Was a Participant Has Attained Importance</w:t>
      </w:r>
    </w:p>
    <w:p>
      <w:pPr>
        <w:pStyle w:val="Normal"/>
        <w:bidi w:val="false"/>
      </w:pPr>
      <w:r>
        <w:rPr>
          <w:rtl w:val="false"/>
        </w:rPr>
        <w:t xml:space="preserve">"Again, it is well established in history that where woman has not participated in [pg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  </w:t>
      </w:r>
    </w:p>
    <w:p>
      <w:pPr>
        <w:pStyle w:val="Normal"/>
        <w:bidi w:val="false"/>
      </w:pPr>
      <w:r>
        <w:rPr>
          <w:rtl w:val="false"/>
        </w:rPr>
        <w:t xml:space="preserve">"The most momentous question of this day is international peace and arbitration, and universal peace is impossible without universal suffrage." </w:t>
      </w:r>
    </w:p>
    <w:p>
      <w:pPr>
        <w:pStyle w:val="Normal"/>
        <w:bidi w:val="false"/>
      </w:pPr>
      <w:r>
        <w:rPr>
          <w:rtl w:val="false"/>
        </w:rPr>
        <w:t xml:space="preserve">(Abdu'l-Bahá: The Promulgation of Universal Peace, 1982 U.S. edition, p. 134-135) [pg 624]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czoiis_o8r-5widmg7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ou3kc7a38k4pptaxt9q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73"/>
    <w:lvlOverride w:ilvl="0">
      <w:startOverride w:val="1"/>
    </w:lvlOverride>
  </w:num>
  <w:num w:numId="2377">
    <w:abstractNumId w:val="2374"/>
    <w:lvlOverride w:ilvl="0">
      <w:startOverride w:val="1"/>
    </w:lvlOverride>
  </w:num>
  <w:num w:numId="2378">
    <w:abstractNumId w:val="2374"/>
    <w:lvlOverride w:ilvl="0">
      <w:startOverride w:val="1"/>
    </w:lvlOverride>
  </w:num>
  <w:num w:numId="2379">
    <w:abstractNumId w:val="2374"/>
    <w:lvlOverride w:ilvl="0">
      <w:startOverride w:val="1"/>
    </w:lvlOverride>
  </w:num>
  <w:num w:numId="2380">
    <w:abstractNumId w:val="2374"/>
    <w:lvlOverride w:ilvl="0">
      <w:startOverride w:val="1"/>
    </w:lvlOverride>
  </w:num>
  <w:num w:numId="2381">
    <w:abstractNumId w:val="2374"/>
    <w:lvlOverride w:ilvl="0">
      <w:startOverride w:val="1"/>
    </w:lvlOverride>
  </w:num>
  <w:num w:numId="2382">
    <w:abstractNumId w:val="2374"/>
    <w:lvlOverride w:ilvl="0">
      <w:startOverride w:val="1"/>
    </w:lvlOverride>
  </w:num>
  <w:num w:numId="2383">
    <w:abstractNumId w:val="2374"/>
    <w:lvlOverride w:ilvl="0">
      <w:startOverride w:val="1"/>
    </w:lvlOverride>
  </w:num>
  <w:num w:numId="2384">
    <w:abstractNumId w:val="2374"/>
    <w:lvlOverride w:ilvl="0">
      <w:startOverride w:val="1"/>
    </w:lvlOverride>
  </w:num>
  <w:num w:numId="2385">
    <w:abstractNumId w:val="2374"/>
    <w:lvlOverride w:ilvl="0">
      <w:startOverride w:val="1"/>
    </w:lvlOverride>
  </w:num>
  <w:num w:numId="2386">
    <w:abstractNumId w:val="2374"/>
    <w:lvlOverride w:ilvl="0">
      <w:startOverride w:val="1"/>
    </w:lvlOverride>
  </w:num>
  <w:num w:numId="2387">
    <w:abstractNumId w:val="2374"/>
    <w:lvlOverride w:ilvl="0">
      <w:startOverride w:val="1"/>
    </w:lvlOverride>
  </w:num>
  <w:num w:numId="2388">
    <w:abstractNumId w:val="2374"/>
    <w:lvlOverride w:ilvl="0">
      <w:startOverride w:val="1"/>
    </w:lvlOverride>
  </w:num>
  <w:num w:numId="2389">
    <w:abstractNumId w:val="2374"/>
    <w:lvlOverride w:ilvl="0">
      <w:startOverride w:val="1"/>
    </w:lvlOverride>
  </w:num>
  <w:num w:numId="2390">
    <w:abstractNumId w:val="2374"/>
    <w:lvlOverride w:ilvl="0">
      <w:startOverride w:val="1"/>
    </w:lvlOverride>
  </w:num>
  <w:num w:numId="2391">
    <w:abstractNumId w:val="2374"/>
    <w:lvlOverride w:ilvl="0">
      <w:startOverride w:val="1"/>
    </w:lvlOverride>
  </w:num>
  <w:num w:numId="2392">
    <w:abstractNumId w:val="2374"/>
    <w:lvlOverride w:ilvl="0">
      <w:startOverride w:val="1"/>
    </w:lvlOverride>
  </w:num>
  <w:num w:numId="2393">
    <w:abstractNumId w:val="2374"/>
    <w:lvlOverride w:ilvl="0">
      <w:startOverride w:val="1"/>
    </w:lvlOverride>
  </w:num>
  <w:num w:numId="2394">
    <w:abstractNumId w:val="2374"/>
    <w:lvlOverride w:ilvl="0">
      <w:startOverride w:val="1"/>
    </w:lvlOverride>
  </w:num>
  <w:num w:numId="2395">
    <w:abstractNumId w:val="2374"/>
    <w:lvlOverride w:ilvl="0">
      <w:startOverride w:val="1"/>
    </w:lvlOverride>
  </w:num>
  <w:num w:numId="2396">
    <w:abstractNumId w:val="2374"/>
    <w:lvlOverride w:ilvl="0">
      <w:startOverride w:val="1"/>
    </w:lvlOverride>
  </w:num>
  <w:num w:numId="2397">
    <w:abstractNumId w:val="2374"/>
    <w:lvlOverride w:ilvl="0">
      <w:startOverride w:val="1"/>
    </w:lvlOverride>
  </w:num>
  <w:num w:numId="2398">
    <w:abstractNumId w:val="2374"/>
    <w:lvlOverride w:ilvl="0">
      <w:startOverride w:val="1"/>
    </w:lvlOverride>
  </w:num>
  <w:num w:numId="2399">
    <w:abstractNumId w:val="2374"/>
    <w:lvlOverride w:ilvl="0">
      <w:startOverride w:val="1"/>
    </w:lvlOverride>
  </w:num>
  <w:num w:numId="2400">
    <w:abstractNumId w:val="2374"/>
    <w:lvlOverride w:ilvl="0">
      <w:startOverride w:val="1"/>
    </w:lvlOverride>
  </w:num>
  <w:num w:numId="2401">
    <w:abstractNumId w:val="2374"/>
    <w:lvlOverride w:ilvl="0">
      <w:startOverride w:val="1"/>
    </w:lvlOverride>
  </w:num>
  <w:num w:numId="2402">
    <w:abstractNumId w:val="2374"/>
    <w:lvlOverride w:ilvl="0">
      <w:startOverride w:val="1"/>
    </w:lvlOverride>
  </w:num>
  <w:num w:numId="2403">
    <w:abstractNumId w:val="2374"/>
    <w:lvlOverride w:ilvl="0">
      <w:startOverride w:val="1"/>
    </w:lvlOverride>
  </w:num>
  <w:num w:numId="2404">
    <w:abstractNumId w:val="2374"/>
    <w:lvlOverride w:ilvl="0">
      <w:startOverride w:val="1"/>
    </w:lvlOverride>
  </w:num>
  <w:num w:numId="2405">
    <w:abstractNumId w:val="2374"/>
    <w:lvlOverride w:ilvl="0">
      <w:startOverride w:val="1"/>
    </w:lvlOverride>
  </w:num>
  <w:num w:numId="2406">
    <w:abstractNumId w:val="2374"/>
    <w:lvlOverride w:ilvl="0">
      <w:startOverride w:val="1"/>
    </w:lvlOverride>
  </w:num>
  <w:num w:numId="2407">
    <w:abstractNumId w:val="2374"/>
    <w:lvlOverride w:ilvl="0">
      <w:startOverride w:val="1"/>
    </w:lvlOverride>
  </w:num>
  <w:num w:numId="2408">
    <w:abstractNumId w:val="2374"/>
    <w:lvlOverride w:ilvl="0">
      <w:startOverride w:val="1"/>
    </w:lvlOverride>
  </w:num>
  <w:num w:numId="2409">
    <w:abstractNumId w:val="23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kc3aymjzinseqbvhwtga" Type="http://schemas.openxmlformats.org/officeDocument/2006/relationships/hyperlink" Target="#bl5h3" TargetMode="External"/><Relationship Id="rId9" Type="http://schemas.openxmlformats.org/officeDocument/2006/relationships/image" Target="media/fty2qsi3i9qcxmi-eyz2u.png"/></Relationships>
</file>

<file path=word/_rels/footer1.xml.rels><?xml version="1.0" encoding="UTF-8"?><Relationships xmlns="http://schemas.openxmlformats.org/package/2006/relationships"><Relationship Id="rId0" Type="http://schemas.openxmlformats.org/officeDocument/2006/relationships/image" Target="media/gl_wlskpu6mzinp-x7nk1.png"/><Relationship Id="rId1" Type="http://schemas.openxmlformats.org/officeDocument/2006/relationships/image" Target="media/od-jyo4tlrt9on8jhx4-c.png"/></Relationships>
</file>

<file path=word/_rels/footer2.xml.rels><?xml version="1.0" encoding="UTF-8"?><Relationships xmlns="http://schemas.openxmlformats.org/package/2006/relationships"><Relationship Id="rIdqvczoiis_o8r-5widmg7m" Type="http://schemas.openxmlformats.org/officeDocument/2006/relationships/hyperlink" Target="https://oceanoflights.org/lights-of-guidance-049-en" TargetMode="External"/><Relationship Id="rIdqou3kc7a38k4pptaxt9qt" Type="http://schemas.openxmlformats.org/officeDocument/2006/relationships/hyperlink" Target="https://oceanoflights.org" TargetMode="External"/><Relationship Id="rId0" Type="http://schemas.openxmlformats.org/officeDocument/2006/relationships/image" Target="media/11fgochlgsvgwcmzicbug.png"/><Relationship Id="rId1" Type="http://schemas.openxmlformats.org/officeDocument/2006/relationships/image" Target="media/0wjnzjvw25hayxxouq1oc.png"/><Relationship Id="rId2" Type="http://schemas.openxmlformats.org/officeDocument/2006/relationships/image" Target="media/1wqplxqnsfwmenjjuxxu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ev6ipsub7sfim3ni05zs.png"/><Relationship Id="rId1" Type="http://schemas.openxmlformats.org/officeDocument/2006/relationships/image" Target="media/4cic4ibpfv5kodzpxpwkn.png"/></Relationships>
</file>

<file path=word/_rels/header2.xml.rels><?xml version="1.0" encoding="UTF-8"?><Relationships xmlns="http://schemas.openxmlformats.org/package/2006/relationships"><Relationship Id="rId0" Type="http://schemas.openxmlformats.org/officeDocument/2006/relationships/image" Target="media/a7lcyxfu8hz5dj_ikqq3h.png"/><Relationship Id="rId1" Type="http://schemas.openxmlformats.org/officeDocument/2006/relationships/image" Target="media/pwuonxziljfttvqlmuq4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 WOMEN</dc:title>
  <dc:creator>Ocean of Lights</dc:creator>
  <cp:lastModifiedBy>Ocean of Lights</cp:lastModifiedBy>
  <cp:revision>1</cp:revision>
  <dcterms:created xsi:type="dcterms:W3CDTF">2025-03-27T10:48:12.187Z</dcterms:created>
  <dcterms:modified xsi:type="dcterms:W3CDTF">2025-03-27T10:48:12.187Z</dcterms:modified>
</cp:coreProperties>
</file>

<file path=docProps/custom.xml><?xml version="1.0" encoding="utf-8"?>
<Properties xmlns="http://schemas.openxmlformats.org/officeDocument/2006/custom-properties" xmlns:vt="http://schemas.openxmlformats.org/officeDocument/2006/docPropsVTypes"/>
</file>