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باب نوزدهم- در باره انحراف بعضی از نفوس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xvoiuxykb-0v_brdrxprp"/>
      <w:r>
        <w:rPr>
          <w:rtl/>
        </w:rPr>
        <w:t xml:space="preserve">از آثار حضرت عبدالبهاء - مائده آسمانی، جلد ٢، صفحه ۲۳ – ۲۴</w:t>
      </w:r>
    </w:p>
    <w:p>
      <w:pPr>
        <w:pStyle w:val="Heading3"/>
        <w:pStyle w:val="RtlHeading3Low"/>
        <w:bidi/>
      </w:pPr>
      <w:hyperlink w:history="1" r:id="rIdb39k29m-gnjoezecncn9b"/>
      <w:r>
        <w:rPr>
          <w:rtl/>
        </w:rPr>
        <w:t xml:space="preserve">باب نوزدهم- در باره انحراف بعضی از نفوس</w:t>
      </w:r>
    </w:p>
    <w:p>
      <w:pPr>
        <w:pStyle w:val="RtlNormalLow"/>
        <w:bidi/>
      </w:pPr>
      <w:r>
        <w:rPr>
          <w:rtl/>
        </w:rPr>
        <w:t xml:space="preserve">حضرت عبدالبهاء ميفرمايند قوله الاحلی:</w:t>
      </w:r>
    </w:p>
    <w:p>
      <w:pPr>
        <w:pStyle w:val="RtlNormalLow"/>
        <w:bidi/>
      </w:pPr>
      <w:r>
        <w:rPr>
          <w:rtl/>
        </w:rPr>
        <w:t xml:space="preserve">"سؤال فرموده بوديد از نفوسی که وقتی از اهل ايمان بودند بعد منحرف شدند که حقيقت حالشان چگونه است اين نفوس در بدايت مؤمن بودند ولی بسبب امتحان و افتتان منحرف گشتند انّ الحقّ يبدّل النّور بالظّلمة و يبدّل الظلمة بالنّور و اين احتجاب منبعث از اخلاق و اعمال است و الحقّ يبدّل السيّئات بالحسنات و يبدّل الحسنات بالسيّئات مثلاً سراج روشن بوده ولی از ارياح امتحان و افتتان خاموش شده صحيح و سالم بوده ولی از باد خزان گرفتار علل مزمنه گرديده جسم تر و تازه بوده عظام رميم گشته ذلک بما اکتسبت ايديهم و الّا حقّ مهربان است و ملکوت غفران و آنچه از پيش اکرام و خيری از آنان صادر عوضی بوده اساسی نداشته و لا عبرة فی الاعراض حبطت اعمالهم" انتهی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b4dsz7tyz2dfuyky9eixj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0e9kmwjxhjavi7xjyftyo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0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0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0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0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0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xvoiuxykb-0v_brdrxprp" Type="http://schemas.openxmlformats.org/officeDocument/2006/relationships/hyperlink" Target="#&#1575;&#1586;-&#1570;&#1579;&#1575;&#1585;-&#1581;&#1590;&#1585;&#1578;-&#1593;&#1576;&#1583;&#1575;&#1604;&#1576;&#1607;&#1575;&#1569;---&#1605;&#1575;&#1574;&#1583;&#1607;-&#1570;&#1587;&#1605;&#1575;&#1606;&#1740;-&#1580;&#1604;&#1583;-&#1634;-&#1589;&#1601;&#1581;&#1607;-&#1778;&#1779;--&#1778;&#1780;" TargetMode="External"/><Relationship Id="rIdb39k29m-gnjoezecncn9b" Type="http://schemas.openxmlformats.org/officeDocument/2006/relationships/hyperlink" Target="#&#1576;&#1575;&#1576;-&#1606;&#1608;&#1586;&#1583;&#1607;&#1605;--&#1583;&#1585;-&#1576;&#1575;&#1585;&#1607;-&#1575;&#1606;&#1581;&#1585;&#1575;&#1601;-&#1576;&#1593;&#1590;&#1740;-&#1575;&#1586;-&#1606;&#1601;&#1608;&#1587;" TargetMode="External"/><Relationship Id="rId9" Type="http://schemas.openxmlformats.org/officeDocument/2006/relationships/image" Target="media/3qddybsiqa14pg_7auxta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bq1hm0o_kw6w385q1aedg.png"/><Relationship Id="rId1" Type="http://schemas.openxmlformats.org/officeDocument/2006/relationships/image" Target="media/yhyo8vxx0wzdmkq6zfmc5.png"/></Relationships>
</file>

<file path=word/_rels/footer2.xml.rels><?xml version="1.0" encoding="UTF-8"?><Relationships xmlns="http://schemas.openxmlformats.org/package/2006/relationships"><Relationship Id="rIdb4dsz7tyz2dfuyky9eixj" Type="http://schemas.openxmlformats.org/officeDocument/2006/relationships/hyperlink" Target="https://oceanoflights.org/maidiy-i-asmani-vol2-19-fa" TargetMode="External"/><Relationship Id="rId0e9kmwjxhjavi7xjyftyo" Type="http://schemas.openxmlformats.org/officeDocument/2006/relationships/hyperlink" Target="https://oceanoflights.org" TargetMode="External"/><Relationship Id="rId0" Type="http://schemas.openxmlformats.org/officeDocument/2006/relationships/image" Target="media/frwesteg4cvpop4tsk6_h.png"/><Relationship Id="rId1" Type="http://schemas.openxmlformats.org/officeDocument/2006/relationships/image" Target="media/1trzuow1n2stp3ziirl08.png"/><Relationship Id="rId2" Type="http://schemas.openxmlformats.org/officeDocument/2006/relationships/image" Target="media/6bpz3irrs12mpn3tkwsiu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jiph5wyevzoaeebhkatom.png"/><Relationship Id="rId1" Type="http://schemas.openxmlformats.org/officeDocument/2006/relationships/image" Target="media/vqztf66g1sa3na3c81ji1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c7hoqw_1xyfxoznnvlfr_.png"/><Relationship Id="rId1" Type="http://schemas.openxmlformats.org/officeDocument/2006/relationships/image" Target="media/byhera1w1hljgxz-pdlmq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باب نوزدهم- در باره انحراف بعضی از نفوس</dc:title>
  <dc:creator>Ocean of Lights</dc:creator>
  <cp:lastModifiedBy>Ocean of Lights</cp:lastModifiedBy>
  <cp:revision>1</cp:revision>
  <dcterms:created xsi:type="dcterms:W3CDTF">2026-01-01T05:00:53.598Z</dcterms:created>
  <dcterms:modified xsi:type="dcterms:W3CDTF">2026-01-01T05:00:53.598Z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