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بيست و نهم- بيان مبارک در بيان اينکه چرا آمال بعضی مجری نميشود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dg8sv_fn04vn7aq1aamy"/>
      <w:r>
        <w:rPr>
          <w:rtl/>
        </w:rPr>
        <w:t xml:space="preserve">از آثار حضرت عبدالبهاء - مائده آسمانی، جلد ٢، صفحه ۳۲ - ۳۳</w:t>
      </w:r>
    </w:p>
    <w:p>
      <w:pPr>
        <w:pStyle w:val="Heading3"/>
        <w:pStyle w:val="RtlHeading3Low"/>
        <w:bidi/>
      </w:pPr>
      <w:hyperlink w:history="1" r:id="rIdyktgv7eez6inhif-bskpl"/>
      <w:r>
        <w:rPr>
          <w:rtl/>
        </w:rPr>
        <w:t xml:space="preserve">باب بيست و نهم- بيان مبارک در بيان اينکه چرا آمال بعضی مجری نميشود</w:t>
      </w:r>
    </w:p>
    <w:p>
      <w:pPr>
        <w:pStyle w:val="RtlNormalLow"/>
        <w:bidi/>
      </w:pPr>
      <w:r>
        <w:rPr>
          <w:rtl/>
        </w:rPr>
        <w:t xml:space="preserve">در سفرنامه چنين مسطور است : ( جلد اوّل ص ٣١٠ )</w:t>
      </w:r>
    </w:p>
    <w:p>
      <w:pPr>
        <w:pStyle w:val="RtlNormalLow"/>
        <w:bidi/>
      </w:pPr>
      <w:r>
        <w:rPr>
          <w:rtl/>
        </w:rPr>
        <w:t xml:space="preserve">يکی از حضّار سؤال نمود که چرا آمال بعضی در عالم مجری ميشود و بعضی نميشود؟ خلاصه بيان مبارک در جواب اين بود که "آنچه با تقديرات موافقت نمايد تحقّق مييابد و علاوه نيّت خير و حسن تدبير جاذب تأئيد است امّا آمال انسان پايانی ندارد انسان بهر درجه‌ای برسد مافوق دارد لذا هميشه بايد در حسرت و زحمت باشد و هر گز راحت نيابد مگر بسعی و توکّل که با وجود کوشش در امور قلب انسان فارغ و مسرور گردد نه از حصول شأن و ثروتی مغرور شود و نه از فقدان آن محزون و اين مقام بقوّه ايمان حاصل شود"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0t4pgonmyftyzg6psg4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3hzrapswujxana-hxfp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dg8sv_fn04vn7aq1aamy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9;&#1778;---&#1779;&#1779;" TargetMode="External"/><Relationship Id="rIdyktgv7eez6inhif-bskpl" Type="http://schemas.openxmlformats.org/officeDocument/2006/relationships/hyperlink" Target="#&#1576;&#1575;&#1576;-&#1576;&#1610;&#1587;&#1578;-&#1608;-&#1606;&#1607;&#1605;--&#1576;&#1610;&#1575;&#1606;-&#1605;&#1576;&#1575;&#1585;&#1705;-&#1583;&#1585;-&#1576;&#1610;&#1575;&#1606;-&#1575;&#1610;&#1606;&#1705;&#1607;-&#1670;&#1585;&#1575;-&#1570;&#1605;&#1575;&#1604;-&#1576;&#1593;&#1590;&#1740;-&#1605;&#1580;&#1585;&#1740;-&#1606;&#1605;&#1610;&#1588;&#1608;&#1583;" TargetMode="External"/><Relationship Id="rId9" Type="http://schemas.openxmlformats.org/officeDocument/2006/relationships/image" Target="media/pjoi_i2vgy9rqql-regd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gxvowth2tkc8vg2r96f1.png"/><Relationship Id="rId1" Type="http://schemas.openxmlformats.org/officeDocument/2006/relationships/image" Target="media/hidtbqspvjnb_qrlfgpsv.png"/></Relationships>
</file>

<file path=word/_rels/footer2.xml.rels><?xml version="1.0" encoding="UTF-8"?><Relationships xmlns="http://schemas.openxmlformats.org/package/2006/relationships"><Relationship Id="rIdd0t4pgonmyftyzg6psg4m" Type="http://schemas.openxmlformats.org/officeDocument/2006/relationships/hyperlink" Target="https://oceanoflights.org/maidiy-i-asmani-vol2-29-fa" TargetMode="External"/><Relationship Id="rIdw3hzrapswujxana-hxfp-" Type="http://schemas.openxmlformats.org/officeDocument/2006/relationships/hyperlink" Target="https://oceanoflights.org" TargetMode="External"/><Relationship Id="rId0" Type="http://schemas.openxmlformats.org/officeDocument/2006/relationships/image" Target="media/_3e8vlliqd976l34z68d9.png"/><Relationship Id="rId1" Type="http://schemas.openxmlformats.org/officeDocument/2006/relationships/image" Target="media/gabtyhdnsnaoddgxixahg.png"/><Relationship Id="rId2" Type="http://schemas.openxmlformats.org/officeDocument/2006/relationships/image" Target="media/ggr5akirksxyug7zffln8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iqnwz5zwmsvpz9aleavi.png"/><Relationship Id="rId1" Type="http://schemas.openxmlformats.org/officeDocument/2006/relationships/image" Target="media/em5flympcfb4b5mb7fag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sgohl3durr9pf8f5mhm8.png"/><Relationship Id="rId1" Type="http://schemas.openxmlformats.org/officeDocument/2006/relationships/image" Target="media/sj_-ke3zdqxvjycfpd4g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بيست و نهم- بيان مبارک در بيان اينکه چرا آمال بعضی مجری نميشود</dc:title>
  <dc:creator>Ocean of Lights</dc:creator>
  <cp:lastModifiedBy>Ocean of Lights</cp:lastModifiedBy>
  <cp:revision>1</cp:revision>
  <dcterms:created xsi:type="dcterms:W3CDTF">2026-01-01T05:01:14.154Z</dcterms:created>
  <dcterms:modified xsi:type="dcterms:W3CDTF">2026-01-01T05:01:14.154Z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