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جناب آقا شیخ سلمان وضلعشان علیهما بهأالله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4h8f-jvdn4rgzj5tonks"/>
      <w:r>
        <w:rPr>
          <w:rtl/>
        </w:rPr>
        <w:t xml:space="preserve">جناب آقا شیخ سلمان وضلعشان علیهما بهاء الله ..., حضرت عبدالبهاء ، محاضرات جلد ۱ صفحه ١٢٨</w:t>
      </w:r>
    </w:p>
    <w:p>
      <w:pPr>
        <w:pStyle w:val="Heading2"/>
        <w:pStyle w:val="RtlHeading2Low"/>
        <w:bidi/>
      </w:pPr>
      <w:hyperlink w:history="1" r:id="rId20nvbk5f5mond4yuuoay1"/>
      <w:r>
        <w:rPr>
          <w:rtl/>
        </w:rPr>
        <w:t xml:space="preserve">(( هو الله ))</w:t>
      </w:r>
    </w:p>
    <w:p>
      <w:pPr>
        <w:pStyle w:val="RtlNormalLow"/>
        <w:bidi/>
      </w:pPr>
      <w:r>
        <w:rPr>
          <w:rtl/>
        </w:rPr>
        <w:t xml:space="preserve">ایمحزون دلخون از حوادث واقعه و اخبار نازله جمیع اهل سرادق عزت در دریای احزان مستغرق گشتند....      الی قوله الاحلی "من و تو هم حال شدیم و بیک صفت و سمت موسوم و مشهور الاحوال غصه مخور رفیق و همحال منی و انیس و قرین ماه و سال آنچه حق بجهت من خواست بجهت تو خواست. از قضای اتفاقی سلمان که در زمره اهلبیت شمرده شد و از هر قیدی آزاده یک طفل وحید داشت و یکنور دیده بی مثل و فرید یگانه فرزند را گاهی رهن خورش بجهت اباذر مینمود گهی تنها و بیکس میگذاشت و سیر و سفر میکرد گهی حجاز بود گهی یمن گهی مداین بود گهی در بیابان عمان و جبل نجد و دشت پرمحن عاقبت آن طفل یگانه‌اش در زمانش در بستر خاک بخفت و آن دردانه‌اش بالماس اجل ید قضا بسفت ولی نه گریان شد نه سوزان نه آه پنهان برآورد و نه داغ نمایان عیان نمود نه زاری و فغان نمود و نه بیقراری و ماتم بی پایان راضی بقضا شد و تسلیم و رضا مینمود عاقبت اگرچه ذریه جسمانی نداشت ولی چقدر زاده عنصر روحانی گذاشت جمع غفیری از عنصر جان و دل او تولد نمودند و از زاده آب و گل بیشتر سبب عزت قدیمه او گشتند پس تو نیز غم مخور و گریه و مویه مکن صد پسر اگر بخواهی من تقدیم و پیشکش تو میکنم که هریک پسر روحانی تو باشند.  و سلاله عنصر ربّانی سلاله بی زحمتی گردند و اولاد بی تعبی بجان تو که بجان و دل در خدمت بکوشند و بدو جهانت نفروشند تو بطلب تا من تقدیم نمایم.....الخ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b7jxfnlyrzeeokmot4y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kybqxrnllpsohp0_crp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8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8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8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8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8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4h8f-jvdn4rgzj5tonks" Type="http://schemas.openxmlformats.org/officeDocument/2006/relationships/hyperlink" Target="#&#1580;&#1606;&#1575;&#1576;-&#1570;&#1602;&#1575;-&#1588;&#1740;&#1582;-&#1587;&#1604;&#1605;&#1575;&#1606;-&#1608;&#1590;&#1604;&#1593;&#1588;&#1575;&#1606;-&#1593;&#1604;&#1740;&#1607;&#1605;&#1575;-&#1576;&#1607;&#1575;&#1569;-&#1575;&#1604;&#1604;&#1607;--&#1581;&#1590;&#1585;&#1578;-&#1593;&#1576;&#1583;&#1575;&#1604;&#1576;&#1607;&#1575;&#1569;--&#1605;&#1581;&#1575;&#1590;&#1585;&#1575;&#1578;-&#1580;&#1604;&#1583;-&#1777;-&#1589;&#1601;&#1581;&#1607;-&#1633;&#1634;&#1640;" TargetMode="External"/><Relationship Id="rId20nvbk5f5mond4yuuoay1" Type="http://schemas.openxmlformats.org/officeDocument/2006/relationships/hyperlink" Target="#-&#1607;&#1608;-&#1575;&#1604;&#1604;&#1607;-" TargetMode="External"/><Relationship Id="rId9" Type="http://schemas.openxmlformats.org/officeDocument/2006/relationships/image" Target="media/tdfrfbqhzirhr-fi1qof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aejdi-vppimrmicpsa6p.png"/><Relationship Id="rId1" Type="http://schemas.openxmlformats.org/officeDocument/2006/relationships/image" Target="media/kna-gto5hpx00gcwtlpuw.png"/></Relationships>
</file>

<file path=word/_rels/footer2.xml.rels><?xml version="1.0" encoding="UTF-8"?><Relationships xmlns="http://schemas.openxmlformats.org/package/2006/relationships"><Relationship Id="rIdnb7jxfnlyrzeeokmot4ya" Type="http://schemas.openxmlformats.org/officeDocument/2006/relationships/hyperlink" Target="https://oceanoflights.org/muhaderatvol1-tablet017-fa" TargetMode="External"/><Relationship Id="rIdwkybqxrnllpsohp0_crpv" Type="http://schemas.openxmlformats.org/officeDocument/2006/relationships/hyperlink" Target="https://oceanoflights.org" TargetMode="External"/><Relationship Id="rId0" Type="http://schemas.openxmlformats.org/officeDocument/2006/relationships/image" Target="media/-msupyacxnl3ymcwtnsz4.png"/><Relationship Id="rId1" Type="http://schemas.openxmlformats.org/officeDocument/2006/relationships/image" Target="media/dazrcnanoa0yxio07_38z.png"/><Relationship Id="rId2" Type="http://schemas.openxmlformats.org/officeDocument/2006/relationships/image" Target="media/3vlcaxqqcb_jeqyuynnr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ogkcxyfnogc6m9vl7pgo.png"/><Relationship Id="rId1" Type="http://schemas.openxmlformats.org/officeDocument/2006/relationships/image" Target="media/vlucjx5rorvv5yfb6fj-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g2ftls_e4fu0sornlrfn.png"/><Relationship Id="rId1" Type="http://schemas.openxmlformats.org/officeDocument/2006/relationships/image" Target="media/vjl9vgmewbmakg8lgxwi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 شیخ سلمان وضلعشان علیهما بهأالله</dc:title>
  <dc:creator>Ocean of Lights</dc:creator>
  <cp:lastModifiedBy>Ocean of Lights</cp:lastModifiedBy>
  <cp:revision>1</cp:revision>
  <dcterms:created xsi:type="dcterms:W3CDTF">2026-04-27T09:00:29.284Z</dcterms:created>
  <dcterms:modified xsi:type="dcterms:W3CDTF">2026-04-27T09:00:29.284Z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