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جناب مبلغ یزدی در باره کسر یازده عدد اسم المستغیث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ag2vv0fbrapkk_dtnwsh"/>
      <w:r>
        <w:rPr>
          <w:rtl/>
        </w:rPr>
        <w:t xml:space="preserve">از کتاب هیاکل واحد …, حضرت باب , محاضرات جلد ۱ صفح ٢٩٢</w:t>
      </w:r>
    </w:p>
    <w:p>
      <w:pPr>
        <w:pStyle w:val="Heading2"/>
        <w:pStyle w:val="RtlHeading2Low"/>
        <w:bidi/>
      </w:pPr>
      <w:hyperlink w:history="1" r:id="rId6cwkncw59qibwhc41js8w"/>
      <w:r>
        <w:rPr>
          <w:rtl/>
        </w:rPr>
        <w:t xml:space="preserve">میفرمایند " قوله تعالی "</w:t>
      </w:r>
    </w:p>
    <w:p>
      <w:pPr>
        <w:pStyle w:val="RtlNormalLow"/>
        <w:bidi/>
      </w:pPr>
      <w:r>
        <w:rPr>
          <w:rtl/>
        </w:rPr>
        <w:t xml:space="preserve">از جمله ادله متقنه علم کلشئی است در نفس واحد که در کتاب هیاکل واحد بیان این علم مکنون مخزون شده و احدی از قبل از این مطلع نشده و ثمره آن آنکه در حروف مشاهده مینمائید که چگونه کلشئی در یازده درجه که هیکل هویت باشد جمع گردد و هیکل اول را که در بحر اسماء سیر دهی بنوزده منتهی میشود و داخل عدد بیست نمیشود و اظهار این علم حجتی است بالغه بر کل اگر تعقل نمایند .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muzvdd98vp8-j_eilrl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3drssxy8g5hzxxuxvi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ag2vv0fbrapkk_dtnwsh" Type="http://schemas.openxmlformats.org/officeDocument/2006/relationships/hyperlink" Target="#&#1575;&#1586;-&#1705;&#1578;&#1575;&#1576;-&#1607;&#1740;&#1575;&#1705;&#1604;-&#1608;&#1575;&#1581;&#1583;--&#1581;&#1590;&#1585;&#1578;-&#1576;&#1575;&#1576;--&#1605;&#1581;&#1575;&#1590;&#1585;&#1575;&#1578;-&#1580;&#1604;&#1583;-&#1777;-&#1589;&#1601;&#1581;-&#1634;&#1641;&#1634;" TargetMode="External"/><Relationship Id="rId6cwkncw59qibwhc41js8w" Type="http://schemas.openxmlformats.org/officeDocument/2006/relationships/hyperlink" Target="#&#1605;&#1740;&#1601;&#1585;&#1605;&#1575;&#1740;&#1606;&#1583;--&#1602;&#1608;&#1604;&#1607;-&#1578;&#1593;&#1575;&#1604;&#1740;-" TargetMode="External"/><Relationship Id="rId9" Type="http://schemas.openxmlformats.org/officeDocument/2006/relationships/image" Target="media/qgoswicqi_ymdb3vlhip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zr4l827o08wuqpoehflm.png"/><Relationship Id="rId1" Type="http://schemas.openxmlformats.org/officeDocument/2006/relationships/image" Target="media/pfqe1hdql-gjhis1q40tp.png"/></Relationships>
</file>

<file path=word/_rels/footer2.xml.rels><?xml version="1.0" encoding="UTF-8"?><Relationships xmlns="http://schemas.openxmlformats.org/package/2006/relationships"><Relationship Id="rIdamuzvdd98vp8-j_eilrll" Type="http://schemas.openxmlformats.org/officeDocument/2006/relationships/hyperlink" Target="https://oceanoflights.org/muhaderatvol1-tablet055-fa" TargetMode="External"/><Relationship Id="rIdwk3drssxy8g5hzxxuxvig" Type="http://schemas.openxmlformats.org/officeDocument/2006/relationships/hyperlink" Target="https://oceanoflights.org" TargetMode="External"/><Relationship Id="rId0" Type="http://schemas.openxmlformats.org/officeDocument/2006/relationships/image" Target="media/nluvwccev_bx4pegbr2px.png"/><Relationship Id="rId1" Type="http://schemas.openxmlformats.org/officeDocument/2006/relationships/image" Target="media/m0ah45peaa6o0q_aik95g.png"/><Relationship Id="rId2" Type="http://schemas.openxmlformats.org/officeDocument/2006/relationships/image" Target="media/hvrtzpjyw5i3zjv2s2bk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6fxcovidoeshl0pohv3q.png"/><Relationship Id="rId1" Type="http://schemas.openxmlformats.org/officeDocument/2006/relationships/image" Target="media/ooja0e2wg3mnx1ytcbmu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oxmlslnzedbe_4s5d2no.png"/><Relationship Id="rId1" Type="http://schemas.openxmlformats.org/officeDocument/2006/relationships/image" Target="media/xzmss7dw-pvkeqtwwkjn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جناب مبلغ یزدی در باره کسر یازده عدد اسم المستغیث</dc:title>
  <dc:creator>Ocean of Lights</dc:creator>
  <cp:lastModifiedBy>Ocean of Lights</cp:lastModifiedBy>
  <cp:revision>1</cp:revision>
  <dcterms:created xsi:type="dcterms:W3CDTF">2026-04-26T23:44:38.076Z</dcterms:created>
  <dcterms:modified xsi:type="dcterms:W3CDTF">2026-04-26T23:44:38.077Z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