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صورت توقیع مبارک حضرت اعلی</w:t>
      </w:r>
    </w:p>
    <w:p>
      <w:pPr>
        <w:pStyle w:val="RtlAuthor"/>
        <w:bidi/>
      </w:pPr>
      <w:r>
        <w:t xml:space="preserve">حضرت باب</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fj29dvyjn7wxqjgijmtg"/>
      <w:r>
        <w:rPr>
          <w:rtl/>
        </w:rPr>
        <w:t xml:space="preserve">صورت توقیع مبارک حضرت اعلی ...,حضرت باب , محاضرات جلد ۱ صفح ٤٠٤</w:t>
      </w:r>
    </w:p>
    <w:p>
      <w:pPr>
        <w:pStyle w:val="Heading2"/>
        <w:pStyle w:val="RtlHeading2Low"/>
        <w:bidi/>
      </w:pPr>
      <w:hyperlink w:history="1" r:id="rIdj9yyr-avfgwobh6ucx9rz"/>
      <w:r>
        <w:rPr>
          <w:rtl/>
        </w:rPr>
        <w:t xml:space="preserve">(( بسم الله الاعلم الاعلم ))</w:t>
      </w:r>
    </w:p>
    <w:p>
      <w:pPr>
        <w:pStyle w:val="RtlNormalLow"/>
        <w:bidi/>
      </w:pPr>
      <w:r>
        <w:rPr>
          <w:rtl/>
        </w:rPr>
        <w:t xml:space="preserve">یا الله العلم  العلم انا الله لا اله الا انا کنت من اول الذی لا اول له علاما مقتدرا اننی انا الله لا اله الا انا لا کونن الی اخر الذی لا اخر له علاما مقتدرا قل اللهم ان لا اله الا انت انک کنت من اول الذی لا اول له علاما مقتدرا قل اللهم ان لا اله الا انت انک لتکونن الی آخر الذی لا اخر له علاما مقتدرا اننی انا لله لا اله الا انا قد خلقت السموات و الارض و ما بینهما بامری کن فیکون و خلقت الحروف و جعلتها مفاتیح کل علم  من لدنا اناکنا علی کلشیئی لقادرین ان یا کلشیئی فلتتفکّرن من ذکر العلی الی ذرة الادنی فانکم انتم کل ذلک فیحروف الثمانیة من بعد العشرین تشهدون بمثل ما شهدتم کل احروف فیهن فلتشهدن کل ارواح الحروف فی ارواحهن انا کنا بکلشیئی عالمین اننی انا الله لا اله الا انا من اول الذی لا اول له قد خلقت جواهر علم مطرز مکنون و خزنته فیحجب الغیب من الاول الذی لا اول له الی حینئذ عزا من لدنا انا کنا لمعززین و ما شهدنا عبادا ننزل ذلک العلم علیهم و اکتمناه عندنا الی حینئذ حفظا من لدنا انا کنا علی کلشیئی لحافظین و لکنا قد علمنا اعراش الحقیقة ثم الحی الاول فی کل ظهور و امرناهم ان یکتمون و لکنا حینئذ لما شهدنا فی تلک القیمة اسماء کل علینا مستدلون قد اردنا ان نمن علیهم بذلک العلم فضلا من لدنا انا کنا فاضلین هذا علم انتم فی الحروف تستطیعون ان تستیقنون بان کل الحی الاول فم اعداد الحی فی النقطة الاول و انتم کلشئیی ادلاء الواحد تستنبئون هذا بیان ما قال الاولون کل ما خلق و یخلق فی الفرقان و کفالک ینتهی الی سطر الاول الذی قد نزلنا علی حروف الواحد انتم قبل هذا ما او تیتم ذلک العلم و ما کنتم علیه لشاهدین الا کل ما قد فزتم بما استدرکتم من غیر حجة تستطیعون ان تستدلون و تنبئون بها کل من اراد ان یستنبئی من کتاب الله و لکن الله حینئذ لیعلمنکم بما ینزل علی نقطة البیان عزا من عند الله علی الذین هم یوم القیامة بمن یظهره الله مومنون و لولا اراد الله ان تستشهدن علی ذلک من یظهر الله ثم حی الاول فی القیمة الاخری ما نزل الله ذلک العلم و لکنکم انتم بین یدی الله یوم ظهوره تشکرون هذا علم عند الله لاعز من کلشیئی انتم بکلشئی فی واحد الاول اعداد اتشهدون ثم فی واحد الاول من غیر عدد تشهدون فلتنظرن فی الحروف بان کلهن ثمانیة و عشرین حرفا غیر مکرر منعوت و لتکتبن هذا فی سطرتم عن تلک الحروف نقاطهن تستنبئون و لتکتبین فی سطر ثم اعداد سطر الاول فیعدد الوحید تستوقنون ثم سطر الثانی فیعدد المحبوب لتوقنون ثم لترقمن هندسیات تلک الحروف علی صور المماثل فی اسطر تسعة و انتم عن عدد المستغیث لا تتجاوزون اذ ما نزلنا فی اسمائنا اکثر عددا من ذلک اسم یختص بالاسماء من هندسة العدد انتم ذلک المیزان عند ذلک لاعلم تحفظون ثم اذا سطرتم الفات المماثل انتم فی اثنی و ثلثین الفا تشهدون فیه مفتاح علم الحروف للذین اوتوا من قبل ثم من بعد لیوتون ثم بائات المماثل فی السطر الرابع انتم عدد الجزل تشهدون ثم جیمات المماثل انتم فی عدد الا له فی سطر الخامس تشهدون و لتجعلن تلک السطور خطوط مخمس من هیکل الاول ثم انتم و او ذلک الهاء تستنبئون ثم و لتکتبن فی سطر السادس دالات المماثل و انتم فی عدد المیم و الحا تشهدون ثم فی سطر السابع هاات المماثل تکتببون ثم عدد السین فیذلک تشهدون ثم فی سطر الثامن واوات المماثل تسطرون ثم عدد الباسط فیذلک تشهدون ثم فی سطر التاسع زائات المماثل تکتبون ثم عدد الوازع تشهدون ثم فی سطر العاشر حائات المماثل تکتبون ثم عدد الملوک فی ذلک تشهدون ثم فی سطر الحادی و العشر طائات المماثل تشهدون ثم عدد اسم الخق فی ذلک بعد ما تکتبون لتنظرون و لتجعلن مسطورا الهاء ظاهر هیکل الاول ثم مسطورا الواو باطن ذلک الهیکل ذلک جوهر الهیاکل کل  به تخلقون ذلک واحد بلاتعدد کل من هنا لک تبدئون و کل الی هنا لتعیدون فاذا انتم خلق کلشئیی فی الحروف لتشهدون ثم سازج الحروف فی تلک المراتب تشهدون ثم تلک المراتب فی هیکل الاول تشهدون یذکر عن الله انه لا اله الا انا ثم عن الذر اننی انا اول العابدین و لذا لا یمکن ان یوحد الله هیکلا مثل ذلک اذ کل بما قد شهد الله علی نفسه لتشهدون و قد خلق ذلک الهیکل من الواحد من غیر العدد انتم هیکل الاسماء اسم المتکبر تشهدون علی هذا قد نزل الله حروف المقطعات من قبل فی الفرقان انتم اذا تحسبون دون مکررها انتم اسم المتکبر تشهدون مع الالف و اللام اذ ذلک هیکل محمد من قبل نقطة الفرقان ان انتم فیه تفکرون و قد خلق الله هیاکل الحی بذلک الهیکل فی هیکل واحد الثانی علی عدلین هیکل الاول تحسبون و فی الثالث ثالث عدل الاول تحسبون ثم الی عدد الواحد لتختمون و لقد طرحنا هیکل الاول علی الالف ثم الثانی علی الباء ثم الثالث علی الجیم ثم للرابع علی الدال ثم الخامس علی الهاء ثم السادس علی الواو ثم السابع علی الزاء ثم الثامن علی الحاء ثم التاسع علی الطاء ثم العاشر علی الیاء ثم الحادی عشر علی الالف و الیاء ثم الثانی عشر علی الباء و الیاء ثم الثالث و العشر علی الجیم و الیاء ثم الرابع و العشر علی الدال و الیاء ثم الخامس و العشر علی الیاء و الهاء ثم السادس و العشر علی الواو و الیاء ثم السابع و العشر علی الزاء و الیاء ثم الثامن و العشر علی الحاء و الیاء ثم التاسع و العشر علی الطاء و الیاء لعلکم انتم تستنبئون ما کنا منزلین فاذا صورة الجمع فیهیکل الاخر تشهدون علی هذا قد ذکرنا قیما قضت سنین الفرقان فیکل عدد واو و سین و فی جعل حرف واحد من حروف واحد الاول انتم فی البیان لتراقبون الی ان یظهر الله مظهر نفسه انتم خلق البیان علی ما شاء الله لتحسبون و ان هیاکل الحی مع کثرة اعدادهن قد استظلت فیظل هیکل الاول اطا فیهم انتم واحد بالعدد تشهدون و فی الاول انتم واحد من غیر عدد تشهدون هذا ما قد اردنا کل البیان فی الواحد الاول ان انتم تبصرون قد علمناکم ذلک العلم لعلکم تستطیعون فیعلم الحروف هذا تشهدون ثم لتبصرون و لتحسبن اسم المستغیث بالالف و اللام بما تزیدون علی هیکل الاخر من عدد البهاج انتم مبدء الهیاکل فی عدد البهاج لتبصرون و ان ما نیقض عن هیکل الاخر عن اسم الحادی و العشر من عدد البهاج ذلک ما قد خلق الله به خطوط الواو و الهاء قل کل من عند الله و کل الیه لیرجعون قل کل یرجعون الی من یظهر الله و کل بامر الله من عنده یخلقون و لتحرزن انفسکم بالهیاکل الواحد بمثل ما کنا منزلین فان هذا بیان ما انتم قد سمعتم من قبل فی الفرقان فی اسم الاعظم لو انتم تعلمون و توقنون السطر الاول فی الحروف
...... ( در اینجا صورت هیکل اول را مرقوم فرموده‌اند که از قبل نگاشته شد وبعد از آن
میفرمایند قوله تعالی
" هذا صورة هیکل الاول حیث قد حسبنا ها علی عدد الالف انتم لتحفظون هیکل الثانی فلتحسبن علی عدد الباء ثم فی الثالث علی عدد الجیم ثم فی الرابع علی عدد الدال ثم فی الخامس علی الهاء الی ما انتم فی عدد الواحد تختمون و لا تستطیعن ان تدخلن فی بحر الکاف اذ عدد الاسماء انقطع عند العدد الواحد ان انتم تحسبون علی هذا قد اریناکم خلق کلشیئی فیها کل الواحد ثم اعداد الواحد فی الواحد لعلکم یوم القیامة بمن یظهره الله تومنون و توقنون و ان ذلک العلم آیة من عند الله للعالمین لولا جعل الله حجة نقطه البیان غیر ذلک العلم لیستدلن الله به کل علی العالمین و لیکفین کل ان انتم قلیلا ما فیه تتفکرون ثم لینظرون فلتراقین فی ثمرة ذلک العلم و انتم بها تعلمون و الا ما ینفعکم علمکم بذلک ان انتم قلیلا ما تبصرون قد نزل الله ذلک العلم لعلکم انتم توقنون بان کل البیان جوهر هیکل الاول و انتم مثل ما تعظمون البیان من یرجع الیه کل البیان لتعظمون فلتتفکرن کیف قد اظهر الله کل البیان من نفس واحدة و لیحبن الله ان یرجع کل الی نفس الواحد انتم یا کل البیان الی من یظهره الله لترجعون ثم عن حی الاول لا تحتجبون اذ واحد الواحد لما تجلی لکل شیئی یتجلی هیاکل الحی فی بحر الاسماء و انتم فوق ذلل لا تستطیعون ان تستجلیون اذ فی عدد الواحد لا یری الا الواحد الاول ان انتم تبصرون و لا تحتجبن ان اعداد الهیاکل عن تجرد هیکل الاول فان کل به قائمون فلتنظرن فیعدد اسم الملک ثم اسم الزارع ثم تستنبئون ان هذا مع کثرة عدد . احد فیملک الملک ثم مثل ذلک فیما قد خلقناه من لدنا تستبصرون و لکنکم تراقبون ان هیکل علی ولو انه قد حلق بمحمد رسول الله ( ص ) ولکنه قد ملک ما قد نزل الله علی هیکل الاول من الفرقان ثم من بعد هیکل الثانی فی الثالث مثل الثانی ثم الی الواحد مثل ذلک لتحکمون و لو ان آخر الابواب قد تکثرت فیه اعداد لکنه لا یشائن الا بما قد قدر من عند هیکل الاول و کیف و ان یرونه و انه هو عنده اخضع الاخضعین فلتعززن ذلک العلم ثم به ثمرات کلشیئی فی الواحد الاول تشهدون و ان کل قد خلقوا بما قد خلقوا و فی کل هیکل اعداد کل ذلک الهیاکل قد قدرت لعلهم بها یوم ظهور الله یومنون و یوقنون فلتجعلون مثل ذلک الخلق کمثل مرایا عند الشمس و لتجعلن مثل هیکل الاول شمس الهیاکل کل یستضیئن فیه من ضیائه یستضئیون و یستدلون و ان حی الاول فی خلق الاول مستدلون و قد خلق الله کل شیئی و کل علیه لمستدلون علی انه لا اله الا هو المهیمن القیوم فلتعززن ذلک العلم باعز من کلشیئی فانکم انتم به لتعززون و انا اول ما قد صورناه جعلنا هیکل الهاء و حسبنا کل الحروف و اعداد هن فی ذلک الهیکل فضلا من لدنا انا کنا فاضلین ثم لما قد اردنا ان نمن علی هیکل الحی فاذا قد صورنا هم و نزلنا اسمائهم فاذا کل بالله قائمون فلتتلون فی کل یوم احدی عشر من هیکل ثم فی الشهر تختمومن ثم فی الشهر الاخر تبدئون لعلکم انتم یوم القیامة بمثل ما تحولن حولکم علی الواحد با لواحد تومنون و توقنون و قد اختص الله نقطة البیان بالایات ثم ذلک العلم و انها لاکبر حجة عند الله علی العالمین لو انتم فیهما تتفکرون کل عن الاول عاجزون و کل علی الثانی لم تحیطوا علما الابعد ما قد نزلناه فی الکتاب الا و انتم من بعد بما قد علمکم الله لتعلمون فاذا کملت سنین ذریاتکم علی عدد الحادی و العشر فلتعلمو هن ذلک العلم فضلا من عند الله علیهم لعلهم یشکرون و لتستکتبن هیاکل الواحد و لتحرزن به علی ما انتم یحبون کل ذلک عدد احدی عشر واحد من الاسماء انتم فی تسعة عشر تکتبون و ما تحبون لتریدون و لتوقنن بان کل قد بدئوا من هیکل الاول و کل الیه لیرجعون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tocglg3mzspbqiavvou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zdl4drbkd0v_29ewtqa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6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6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fj29dvyjn7wxqjgijmtg" Type="http://schemas.openxmlformats.org/officeDocument/2006/relationships/hyperlink" Target="#&#1589;&#1608;&#1585;&#1578;-&#1578;&#1608;&#1602;&#1740;&#1593;-&#1605;&#1576;&#1575;&#1585;&#1705;-&#1581;&#1590;&#1585;&#1578;-&#1575;&#1593;&#1604;&#1740;-&#1581;&#1590;&#1585;&#1578;-&#1576;&#1575;&#1576;--&#1605;&#1581;&#1575;&#1590;&#1585;&#1575;&#1578;-&#1580;&#1604;&#1583;-&#1777;-&#1589;&#1601;&#1581;-&#1636;&#1632;&#1636;" TargetMode="External"/><Relationship Id="rIdj9yyr-avfgwobh6ucx9rz" Type="http://schemas.openxmlformats.org/officeDocument/2006/relationships/hyperlink" Target="#-&#1576;&#1587;&#1605;-&#1575;&#1604;&#1604;&#1607;-&#1575;&#1604;&#1575;&#1593;&#1604;&#1605;-&#1575;&#1604;&#1575;&#1593;&#1604;&#1605;-" TargetMode="External"/><Relationship Id="rId9" Type="http://schemas.openxmlformats.org/officeDocument/2006/relationships/image" Target="media/nmgegxbtnadzy8ujpkw8t.png"/></Relationships>
</file>

<file path=word/_rels/footer1.xml.rels><?xml version="1.0" encoding="UTF-8"?><Relationships xmlns="http://schemas.openxmlformats.org/package/2006/relationships"><Relationship Id="rId0" Type="http://schemas.openxmlformats.org/officeDocument/2006/relationships/image" Target="media/d7hdmvtvu6zd0bvkuqzqu.png"/><Relationship Id="rId1" Type="http://schemas.openxmlformats.org/officeDocument/2006/relationships/image" Target="media/iubfm_-hrgxzfsylswuo_.png"/></Relationships>
</file>

<file path=word/_rels/footer2.xml.rels><?xml version="1.0" encoding="UTF-8"?><Relationships xmlns="http://schemas.openxmlformats.org/package/2006/relationships"><Relationship Id="rId8tocglg3mzspbqiavvouq" Type="http://schemas.openxmlformats.org/officeDocument/2006/relationships/hyperlink" Target="https://oceanoflights.org/muhaderatvol1-tablet066-fa" TargetMode="External"/><Relationship Id="rIdxzdl4drbkd0v_29ewtqax" Type="http://schemas.openxmlformats.org/officeDocument/2006/relationships/hyperlink" Target="https://oceanoflights.org" TargetMode="External"/><Relationship Id="rId0" Type="http://schemas.openxmlformats.org/officeDocument/2006/relationships/image" Target="media/9f7tdgutctm3ptk5kyvvv.png"/><Relationship Id="rId1" Type="http://schemas.openxmlformats.org/officeDocument/2006/relationships/image" Target="media/xataozw_8p2zehic3ol0h.png"/><Relationship Id="rId2" Type="http://schemas.openxmlformats.org/officeDocument/2006/relationships/image" Target="media/xm3mg_coj-z6sowlk06j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c536u2ht3yure3-e7oj0.png"/><Relationship Id="rId1" Type="http://schemas.openxmlformats.org/officeDocument/2006/relationships/image" Target="media/63iudrxemuu5tob0crk9v.png"/></Relationships>
</file>

<file path=word/_rels/header2.xml.rels><?xml version="1.0" encoding="UTF-8"?><Relationships xmlns="http://schemas.openxmlformats.org/package/2006/relationships"><Relationship Id="rId0" Type="http://schemas.openxmlformats.org/officeDocument/2006/relationships/image" Target="media/-phko2yeitnfzc6ruln1f.png"/><Relationship Id="rId1" Type="http://schemas.openxmlformats.org/officeDocument/2006/relationships/image" Target="media/wn0snchm4yx7pmmtmikx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صورت توقیع مبارک حضرت اعلی</dc:title>
  <dc:creator>Ocean of Lights</dc:creator>
  <cp:lastModifiedBy>Ocean of Lights</cp:lastModifiedBy>
  <cp:revision>1</cp:revision>
  <dcterms:created xsi:type="dcterms:W3CDTF">2026-04-26T23:45:00.132Z</dcterms:created>
  <dcterms:modified xsi:type="dcterms:W3CDTF">2026-04-26T23:45:00.132Z</dcterms:modified>
</cp:coreProperties>
</file>

<file path=docProps/custom.xml><?xml version="1.0" encoding="utf-8"?>
<Properties xmlns="http://schemas.openxmlformats.org/officeDocument/2006/custom-properties" xmlns:vt="http://schemas.openxmlformats.org/officeDocument/2006/docPropsVTypes"/>
</file>