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انجمن عالم</w:t>
      </w:r>
    </w:p>
    <w:p>
      <w:pPr>
        <w:pStyle w:val="RtlAuthor"/>
        <w:bidi/>
      </w:pPr>
      <w:r>
        <w:t xml:space="preserve">حضرت ولی امراللّه</w:t>
      </w:r>
    </w:p>
    <w:p>
      <w:pPr>
        <w:pStyle w:val="RtlDescription"/>
        <w:bidi/>
      </w:pPr>
      <w:r>
        <w:t xml:space="preserve">ترجمه شده</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RtlHeading2Low"/>
        <w:bidi/>
      </w:pPr>
      <w:hyperlink w:history="1" r:id="rIdm8po6vzpx8x1fh5bccqro"/>
      <w:r>
        <w:rPr>
          <w:rtl/>
        </w:rPr>
        <w:t xml:space="preserve">انجمن عالم </w:t>
      </w:r>
    </w:p>
    <w:p>
      <w:pPr>
        <w:pStyle w:val="RtlNormalLow"/>
        <w:bidi/>
      </w:pPr>
      <w:r>
        <w:rPr>
          <w:rtl/>
        </w:rPr>
        <w:t xml:space="preserve">تا کنون در ضمن نامه‌های سابق خود در باب جنبهٴ کلی و خصوصیات و مشخصات این انجمن عالم که باید دیر یا زود از میان کشتار و سکرات و ویرانی این تشنج عظیم دنیا سر در آورده اشاره کرده ام . کافیست بگوئیم که این نتیجهٴ نهائی طبیعتاً عبارت از یک سلسله وقایع تدریجی خواهد بود که بفرمودهٴ حضرت بهاءالله باید ابتدا باستقرار صلح اصغر منجر شود همان صلحی که ملل ارض بیخبر از ظهور او مبادی عمومی نازله اش را ندانسته اجرا میکنند خودشان آنرا مستقر خواهند ساخت . این اقدام عظیم و تاریخی که متضمن تجدید بنیان نوع بشر است و در نتیجهٴ اعتراف عموم به وحدت و جامعیت نوع انسانی حاصل میشود بنوبت خود ببیداری حس روحانیت جمهور منجر خواهد شد و این نیز نتیجه معرفت مقام و شناسائی دعاوی امر حضرت بهاءالله است که شرط ضروری امتزاج نهائی تمام اجناس و مذاهب و طبقات و ملل میباشد و این امتزاج نیز نظم بدیع جهانی حضرتش را باید اعلام دارد . آنوقت است که دورهٴ بلوغ تمام نوع انسانی اعلام و تمام ملل و نحل ارض آنرا جشن خواهد گرفت . آنوقت است که صلح اعظم برافراشته خواهد شد . و آنوقت است که سلطنت جهانی حضرت بهاءالله موسس ملکوت اب آسمانی که این پیشگوئی فرموده و تمام انبیاء الهی چه قبل و چه بعد او نبوت کرده اند شناخته و با شعف و وجد استقبال و با نهایت استحکام استقرار خواهد یافت آنوقت است که یک مدنیت عالمگیر تولد شده و رونق یافته و پایدار خواهد ماند مدنیتی که مظاهر حیات بتمام معنی چنانکه دنیا هرگز ندیده و درک نکرده در آن جلوه خواهد کرد . آنوقت است که عهد ابدی بطور کامل تحقق خواهد یافت . آنوقت است که مواعید مندرج در تمام کتب الهیه بانجام خواهد رسید و تمام نبواتی که پیغمبران سلف بدان تکلم کردند بوقوع خواهد پیوست و رویای پیشگویان و شعراء تحقق خواهد یافت . آنوقت است که کره ارض با ایمان عمومی تمام ساکنین آن بخدای واحد و اطاعتشان بیک ظهور مشترک صیقل یافته در حدود مراتبی که برای آن مقرر شده تجلیات لمیعهٴ سلطنت حضرت بهاءالله را که با اشد اشراق از جنت ابهی میدرخشد منعکس ساخته و محل عرش رفیع خداوندی گشته و با سرور و شعف بهشت دنیوی شناخته شده و قادر بر تحقق آنسرنوشت غیر قابل وصفی خواهد شد که از اول لا اول بر اثر حب و حکمت موجد آن برایش مقرر شده است. </w:t>
      </w:r>
    </w:p>
    <w:p>
      <w:pPr>
        <w:pStyle w:val="RtlNormalLow"/>
        <w:bidi/>
      </w:pPr>
      <w:r>
        <w:rPr>
          <w:rtl/>
        </w:rPr>
        <w:t xml:space="preserve">ما که موجودات حقیری هستیم نمیتوانیم در چنین مرحلهٴ بحرانی تاریخ طولانی و پر حوادث نوع بشر واضحا کاملا درک کنیم بشر آغشته بخون که از بدبختی خدای خود را فراموش کرده و بحضرت بهاءالله اعتناء ننموده چه مراحل متتابعهٴ دیگری از عذاب و فنایش تا رستاخیز بنجات نهائیش باید طی گردد . همچنین ما را که شهود حاضره قوت غالبه امر او هستیم هر قدر هم ذلت محیط بر عالم شدید باشد نرسیده است که در قدرت حضرت بهاءالله چون و چرا کنیم که با چکش اراده اش و آتش مجازات و بر سندان این قرن پر مشقت برای التیام این عناصر متخاصمه متفرقه یک دنیای متجزی فاسد میکوبد تا بصورت خاصی که فکر مقدسش ابداع فرموده یعنی یک واحد کامل ثابت غیر قابل تقسیمی در آورد که بتواند نقشهٴ حضرتش را برای ابناء نوع انسان مجری سازد . بلکه وظیفهٴ ما آنستکه با وجود مغشوش بودن اوضاع و مظلم بودن مناظر حاضره و محدود بودن وسائلی که در دسترس داریم با کمال مسرت و اطمینان و استمرار زحمت کشیده بهر وسیله که ممکن باشد بسهم خود کمک کنیم تا قوائی که حضرت بهاءالله ترتیب داده و اداره میفرماید بجریان افتاده نوع انسان را از وادی بدیختی و مذلت باعلی رفرف قدرت و جلال برساند. </w:t>
      </w:r>
    </w:p>
    <w:p>
      <w:pPr>
        <w:pStyle w:val="RtlNormalLow"/>
        <w:bidi/>
      </w:pPr>
      <w:r>
        <w:rPr>
          <w:rtl/>
        </w:rPr>
        <w:t xml:space="preserve">حیفا - فلسطین   ٢٨ مارچ  ١٩٤١     ( امضاء ) شوقی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RtlNormalLow"/>
        <w:bidi/>
      </w:pPr>
      <w:r>
        <w:rPr>
          <w:rtl/>
        </w:rPr>
        <w:t xml:space="preserve">! پایان کتاب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gjuwic7pkaphyvqtoxpnx">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iptmfkarns0byifht5zne">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6bphpwa_0qip88dfnjcbb">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6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6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6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6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6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m8po6vzpx8x1fh5bccqro" Type="http://schemas.openxmlformats.org/officeDocument/2006/relationships/hyperlink" Target="#blg9" TargetMode="External"/><Relationship Id="rId9" Type="http://schemas.openxmlformats.org/officeDocument/2006/relationships/image" Target="media/it2wdntgmvysq4ndblfl2.png"/><Relationship Id="rId10" Type="http://schemas.openxmlformats.org/officeDocument/2006/relationships/image" Target="media/fhvbgeby4lhmhzlmqs_j5.png"/></Relationships>
</file>

<file path=word/_rels/footer1.xml.rels><?xml version="1.0" encoding="UTF-8"?><Relationships xmlns="http://schemas.openxmlformats.org/package/2006/relationships"><Relationship Id="rId0" Type="http://schemas.openxmlformats.org/officeDocument/2006/relationships/image" Target="media/6k0kxz654p_mthkuim-0o.png"/><Relationship Id="rId1" Type="http://schemas.openxmlformats.org/officeDocument/2006/relationships/image" Target="media/zqkn4tzhxn3pkzbk61fqw.png"/></Relationships>
</file>

<file path=word/_rels/footer2.xml.rels><?xml version="1.0" encoding="UTF-8"?><Relationships xmlns="http://schemas.openxmlformats.org/package/2006/relationships"><Relationship Id="rIdgjuwic7pkaphyvqtoxpnx" Type="http://schemas.openxmlformats.org/officeDocument/2006/relationships/hyperlink" Target="https://oceanoflights.org/promissed-day-is-come-34-fa" TargetMode="External"/><Relationship Id="rIdiptmfkarns0byifht5zne" Type="http://schemas.openxmlformats.org/officeDocument/2006/relationships/hyperlink" Target="https://oceanoflights.org/file/promissed_day_has_come_fa_bl2s_blgd.m4a" TargetMode="External"/><Relationship Id="rId6bphpwa_0qip88dfnjcbb" Type="http://schemas.openxmlformats.org/officeDocument/2006/relationships/hyperlink" Target="https://oceanoflights.org" TargetMode="External"/><Relationship Id="rId0" Type="http://schemas.openxmlformats.org/officeDocument/2006/relationships/image" Target="media/pb35nwcvfhh1r48q3yhst.png"/><Relationship Id="rId1" Type="http://schemas.openxmlformats.org/officeDocument/2006/relationships/image" Target="media/5wp49wia4q0kpmc957eys.png"/><Relationship Id="rId2" Type="http://schemas.openxmlformats.org/officeDocument/2006/relationships/image" Target="media/cgkdhmbiqszcjfudcfhso.png"/><Relationship Id="rId3" Type="http://schemas.openxmlformats.org/officeDocument/2006/relationships/image" Target="media/isww7zk-8qy0u3hnc7lj1.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aqku70umbqaqefwbwxtra.png"/><Relationship Id="rId1" Type="http://schemas.openxmlformats.org/officeDocument/2006/relationships/image" Target="media/6kpzt8tg4mjlxav2gz-qe.png"/></Relationships>
</file>

<file path=word/_rels/header2.xml.rels><?xml version="1.0" encoding="UTF-8"?><Relationships xmlns="http://schemas.openxmlformats.org/package/2006/relationships"><Relationship Id="rId0" Type="http://schemas.openxmlformats.org/officeDocument/2006/relationships/image" Target="media/oy_7bm-8gpdgzzm5r8lsv.png"/><Relationship Id="rId1" Type="http://schemas.openxmlformats.org/officeDocument/2006/relationships/image" Target="media/vxrp_tgnmvkew8ddzkx4d.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انجمن عالم</dc:title>
  <dc:creator>Ocean of Lights</dc:creator>
  <cp:lastModifiedBy>Ocean of Lights</cp:lastModifiedBy>
  <cp:revision>1</cp:revision>
  <dcterms:created xsi:type="dcterms:W3CDTF">2026-01-29T17:51:29.763Z</dcterms:created>
  <dcterms:modified xsi:type="dcterms:W3CDTF">2026-01-29T17:51:29.763Z</dcterms:modified>
</cp:coreProperties>
</file>

<file path=docProps/custom.xml><?xml version="1.0" encoding="utf-8"?>
<Properties xmlns="http://schemas.openxmlformats.org/officeDocument/2006/custom-properties" xmlns:vt="http://schemas.openxmlformats.org/officeDocument/2006/docPropsVTypes"/>
</file>