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The Oneness of Religion</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The Oneness of Religion</w:t>
      </w:r>
    </w:p>
    <w:p>
      <w:pPr>
        <w:pStyle w:val="Normal"/>
        <w:bidi w:val="false"/>
      </w:pPr>
      <w:r>
        <w:rPr>
          <w:rtl w:val="false"/>
        </w:rPr>
        <w:t xml:space="preserve">21.1			That which the Lord hath ordained as the sovereign remedy and mightiest instrument for the healing of all the world is the union of all its peoples in one universal Cause, one common Faith. This can in no wise be achieved except through the power of a skilled, an all-powerful and inspired Physician. This, verily, is the truth, and all else naught but error.</w:t>
      </w:r>
    </w:p>
    <w:p>
      <w:pPr>
        <w:pStyle w:val="Normal"/>
        <w:bidi w:val="false"/>
      </w:pPr>
      <w:r>
        <w:rPr>
          <w:rtl w:val="false"/>
        </w:rPr>
        <w:t xml:space="preserve">22.1			Beware, O believers in the Unity of God, lest ye be tempted to make any distinction between any of the Manifestations of His Cause, or to discriminate against the signs that have accompanied and proclaimed their Revelation. This indeed is the true meaning of Divine Unity, if ye be of them that apprehend and believe this truth. Be ye assured, moreover, that the works and acts of each and every one of these Manifestations of God, nay whatever pertaineth unto them, and whatsoever they may manifest in the future, are all ordained by God, and are a reflection of His Will and Purpose.</w:t>
      </w:r>
    </w:p>
    <w:p>
      <w:pPr>
        <w:pStyle w:val="Normal"/>
        <w:bidi w:val="false"/>
      </w:pPr>
      <w:r>
        <w:rPr>
          <w:rtl w:val="false"/>
        </w:rPr>
        <w:t xml:space="preserve">23.1			O contending peoples and kindreds of the earth! Set your faces towards unity, and let the radiance of its light shine upon you. Gather ye together, and for the sake of God resolve to root out whatever is the source of contention amongst you. Then will the effulgence of the world’s great Luminary envelop the whole earth, and its inhabitants become the citizens of one city, and the occupants of one and the same throne. This wronged One hath, ever since the early days of His life, cherished none other desire but this, and will continue to entertain no wish except this wish. There can be no doubt whatever that the peoples of the world, of whatever race or religion, derive their inspiration from one heavenly Source, and are the subjects of one God. The difference between the ordinances under which they abide should be attributed to the varying requirements and exigencies of the age in which they were revealed. All of them, except a few which are the outcome of human perversity, were ordained of God, and are a reflection of His Will and Purpose. Arise and, armed with the power of faith, shatter to pieces the gods of your vain imaginings, the sowers of dissension amongst you. Cleave unto that which draweth you together and uniteth you. This, verily, is the most exalted Word which the Mother Book hath sent down and revealed unto you. To this beareth witness the Tongue of Grandeur from His habitation of glory.</w:t>
      </w:r>
    </w:p>
    <w:p>
      <w:pPr>
        <w:pStyle w:val="Normal"/>
        <w:bidi w:val="false"/>
      </w:pPr>
      <w:r>
        <w:rPr>
          <w:rtl w:val="false"/>
        </w:rPr>
        <w:t xml:space="preserve">24.1			The beginning of religion is love for God and for His Chosen Ones, and its end is to manifest that love to His servants.</w:t>
      </w:r>
    </w:p>
    <w:p>
      <w:pPr>
        <w:pStyle w:val="Normal"/>
        <w:bidi w:val="false"/>
      </w:pPr>
      <w:r>
        <w:rPr>
          <w:rtl w:val="false"/>
        </w:rPr>
        <w:t xml:space="preserve">25.1			Immerse yourselves in the ocean of My words, that ye may unravel its secrets, and discover all the pearls of wisdom that lie hid in its depths. Take heed that ye do not vacillate in your determination to embrace the truth of this Cause—a Cause through which the potentialities of the might of God have been revealed, and His sovereignty established. With faces beaming with joy, hasten ye unto Him. This is the changeless Faith of God, eternal in the past, eternal in the future. Let him that seeketh, attain it; and as to him that hath refused to seek it—verily, God is Self-Sufficient, above any need of His creatures.</w:t>
      </w:r>
    </w:p>
    <w:p>
      <w:pPr>
        <w:pStyle w:val="Normal"/>
        <w:bidi w:val="false"/>
      </w:pPr>
      <w:r>
        <w:rPr>
          <w:rtl w:val="false"/>
        </w:rPr>
        <w:t xml:space="preserve">25.2			Say: This is the infallible Balance which the Hand of God is holding, in which all who are in the heavens and all who are on the earth are weighed, and their fate determined, if ye be of them that believe and recognize this truth. Say: This is the Most Great Testimony, by which the validity of every proof throughout the ages hath been established, would that ye might be assured thereof. Say: Through it the poor have been enriched, the learned enlightened, and the seekers enabled to ascend unto the presence of God. Beware lest ye make it a cause of dissension amongst you. Be ye as firmly settled as the immovable mountain in the Cause of your Lord, the Mighty, the Loving.</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b3qqecznqrxghzqsl40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tyheil8zwln-etzn2ei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fzglpreqovpcfoesk3dj.png"/></Relationships>
</file>

<file path=word/_rels/footer1.xml.rels><?xml version="1.0" encoding="UTF-8"?><Relationships xmlns="http://schemas.openxmlformats.org/package/2006/relationships"><Relationship Id="rId0" Type="http://schemas.openxmlformats.org/officeDocument/2006/relationships/image" Target="media/nhppmlsmdkxmeldeokox-.png"/><Relationship Id="rId1" Type="http://schemas.openxmlformats.org/officeDocument/2006/relationships/image" Target="media/uxmvdhpdnd0ae6us1ypbk.png"/></Relationships>
</file>

<file path=word/_rels/footer2.xml.rels><?xml version="1.0" encoding="UTF-8"?><Relationships xmlns="http://schemas.openxmlformats.org/package/2006/relationships"><Relationship Id="rIdhb3qqecznqrxghzqsl401" Type="http://schemas.openxmlformats.org/officeDocument/2006/relationships/hyperlink" Target="https://oceanoflights.org/sacred-writings-1-01-06-en" TargetMode="External"/><Relationship Id="rIdotyheil8zwln-etzn2eij" Type="http://schemas.openxmlformats.org/officeDocument/2006/relationships/hyperlink" Target="https://oceanoflights.org" TargetMode="External"/><Relationship Id="rId0" Type="http://schemas.openxmlformats.org/officeDocument/2006/relationships/image" Target="media/wmxiq7te10rj9kgrmbxqb.png"/><Relationship Id="rId1" Type="http://schemas.openxmlformats.org/officeDocument/2006/relationships/image" Target="media/jimeuw26rqnf-6del2oiu.png"/><Relationship Id="rId2" Type="http://schemas.openxmlformats.org/officeDocument/2006/relationships/image" Target="media/032zr1p9hmjifuebswwt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h6hh_t6cf0ciffi7cpyz.png"/><Relationship Id="rId1" Type="http://schemas.openxmlformats.org/officeDocument/2006/relationships/image" Target="media/snjfqwndocd-miuzfzgxn.png"/></Relationships>
</file>

<file path=word/_rels/header2.xml.rels><?xml version="1.0" encoding="UTF-8"?><Relationships xmlns="http://schemas.openxmlformats.org/package/2006/relationships"><Relationship Id="rId0" Type="http://schemas.openxmlformats.org/officeDocument/2006/relationships/image" Target="media/sn2uh5y0tnzbdfqniljl6.png"/><Relationship Id="rId1" Type="http://schemas.openxmlformats.org/officeDocument/2006/relationships/image" Target="media/-24k0ldkk51qaupnpwqd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Oneness of Religion</dc:title>
  <dc:creator>Ocean of Lights</dc:creator>
  <cp:lastModifiedBy>Ocean of Lights</cp:lastModifiedBy>
  <cp:revision>1</cp:revision>
  <dcterms:created xsi:type="dcterms:W3CDTF">2026-09-08T09:00:34.888Z</dcterms:created>
  <dcterms:modified xsi:type="dcterms:W3CDTF">2026-09-08T09:00:34.888Z</dcterms:modified>
</cp:coreProperties>
</file>

<file path=docProps/custom.xml><?xml version="1.0" encoding="utf-8"?>
<Properties xmlns="http://schemas.openxmlformats.org/officeDocument/2006/custom-properties" xmlns:vt="http://schemas.openxmlformats.org/officeDocument/2006/docPropsVTypes"/>
</file>