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جواهر الحكم - الجزء - ۳ (الكتب والرسائل الحكمية - ۳)</w:t>
      </w:r>
    </w:p>
    <w:p>
      <w:pPr>
        <w:pStyle w:val="RtlAuthor"/>
        <w:bidi/>
      </w:pPr>
      <w:r>
        <w:t xml:space="preserve">السيد كاظم الرشتي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aw8cgsxtiguysnvrojzsu"/>
      <w:r>
        <w:rPr>
          <w:rtl/>
        </w:rPr>
        <w:t xml:space="preserve">جواهر الحكم - الجزء - ۳ (الكتب والرسائل الحكمية - ۳)</w:t>
      </w:r>
    </w:p>
    <w:p>
      <w:pPr>
        <w:pStyle w:val="Heading2"/>
        <w:pStyle w:val="RtlHeading2Low"/>
        <w:bidi/>
      </w:pPr>
      <w:hyperlink w:history="1" r:id="rId8xs9ipqml0tanym4nrzir"/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ofk5z4zsdrwrlsb2olfiy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lxcw_kru9rr9txg24ctlx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20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20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20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205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20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aw8cgsxtiguysnvrojzsu" Type="http://schemas.openxmlformats.org/officeDocument/2006/relationships/hyperlink" Target="#&#1580;&#1608;&#1575;&#1607;&#1585;-&#1575;&#1604;&#1581;&#1603;&#1605;---&#1575;&#1604;&#1580;&#1586;&#1569;---&#1779;-&#1575;&#1604;&#1603;&#1578;&#1576;-&#1608;&#1575;&#1604;&#1585;&#1587;&#1575;&#1574;&#1604;-&#1575;&#1604;&#1581;&#1603;&#1605;&#1610;&#1577;---&#1779;" TargetMode="External"/><Relationship Id="rId8xs9ipqml0tanym4nrzir" Type="http://schemas.openxmlformats.org/officeDocument/2006/relationships/hyperlink" Target="#" TargetMode="External"/><Relationship Id="rId9" Type="http://schemas.openxmlformats.org/officeDocument/2006/relationships/image" Target="media/fxwjtprnbdbtjm_6aezhj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f4ngvvgna5z3n8jjhjdef.png"/><Relationship Id="rId1" Type="http://schemas.openxmlformats.org/officeDocument/2006/relationships/image" Target="media/zg1h7dpnn1trlmr7tsix2.png"/></Relationships>
</file>

<file path=word/_rels/footer2.xml.rels><?xml version="1.0" encoding="UTF-8"?><Relationships xmlns="http://schemas.openxmlformats.org/package/2006/relationships"><Relationship Id="rIdofk5z4zsdrwrlsb2olfiy" Type="http://schemas.openxmlformats.org/officeDocument/2006/relationships/hyperlink" Target="https://oceanoflights.org/sayyid-kazim-rashti-manshurah-003-ar" TargetMode="External"/><Relationship Id="rIdlxcw_kru9rr9txg24ctlx" Type="http://schemas.openxmlformats.org/officeDocument/2006/relationships/hyperlink" Target="https://oceanoflights.org" TargetMode="External"/><Relationship Id="rId0" Type="http://schemas.openxmlformats.org/officeDocument/2006/relationships/image" Target="media/w4lg8d53g3pjrdbkpaeno.png"/><Relationship Id="rId1" Type="http://schemas.openxmlformats.org/officeDocument/2006/relationships/image" Target="media/_opuyjc4ecwvzwmp-deg-.png"/><Relationship Id="rId2" Type="http://schemas.openxmlformats.org/officeDocument/2006/relationships/image" Target="media/irvvj7sn8qb6jpo8cnrh2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k3qdqkuaeb9fec0own6pe.png"/><Relationship Id="rId1" Type="http://schemas.openxmlformats.org/officeDocument/2006/relationships/image" Target="media/uwobux-_3xzoazko7l2-d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dp8jdo3cwqhqzqqvgd8de.png"/><Relationship Id="rId1" Type="http://schemas.openxmlformats.org/officeDocument/2006/relationships/image" Target="media/tzjhpzmez7ogugcxtbjb5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جواهر الحكم - الجزء - ۳ (الكتب والرسائل الحكمية - ۳)</dc:title>
  <dc:creator>Ocean of Lights</dc:creator>
  <cp:lastModifiedBy>Ocean of Lights</cp:lastModifiedBy>
  <cp:revision>1</cp:revision>
  <dcterms:created xsi:type="dcterms:W3CDTF">2025-09-14T21:45:40.603Z</dcterms:created>
  <dcterms:modified xsi:type="dcterms:W3CDTF">2025-09-14T21:45:40.603Z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