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- تفسير آية الكرسي - الجزء ۳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8h61krf1unjxghokbgov0"/>
      <w:r>
        <w:rPr>
          <w:rtl/>
        </w:rPr>
        <w:t xml:space="preserve">- تفسير آية الكرسي - الجزء ۳</w:t>
      </w:r>
    </w:p>
    <w:p>
      <w:pPr>
        <w:pStyle w:val="Heading2"/>
        <w:pStyle w:val="RtlHeading2Low"/>
        <w:bidi/>
      </w:pPr>
      <w:hyperlink w:history="1" r:id="rIdcib9phxmn5ce5p_mrmfmn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hexiibictdkyh8k7haan0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vj8vaxti2jer7fu5dllrx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27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27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27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27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27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8h61krf1unjxghokbgov0" Type="http://schemas.openxmlformats.org/officeDocument/2006/relationships/hyperlink" Target="#--&#1578;&#1601;&#1587;&#1610;&#1585;-&#1570;&#1610;&#1577;-&#1575;&#1604;&#1603;&#1585;&#1587;&#1610;---&#1575;&#1604;&#1580;&#1586;&#1569;-&#1779;" TargetMode="External"/><Relationship Id="rIdcib9phxmn5ce5p_mrmfmn" Type="http://schemas.openxmlformats.org/officeDocument/2006/relationships/hyperlink" Target="#" TargetMode="External"/><Relationship Id="rId9" Type="http://schemas.openxmlformats.org/officeDocument/2006/relationships/image" Target="media/1p5nksbdy7j0ztdbc_9dl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86wpzpmuf49oq_5-aw9wp.png"/><Relationship Id="rId1" Type="http://schemas.openxmlformats.org/officeDocument/2006/relationships/image" Target="media/edjec5ztskqa733f-5lk6.png"/></Relationships>
</file>

<file path=word/_rels/footer2.xml.rels><?xml version="1.0" encoding="UTF-8"?><Relationships xmlns="http://schemas.openxmlformats.org/package/2006/relationships"><Relationship Id="rIdhexiibictdkyh8k7haan0" Type="http://schemas.openxmlformats.org/officeDocument/2006/relationships/hyperlink" Target="https://oceanoflights.org/sayyid-kazim-rashti-manshurah-022-ar" TargetMode="External"/><Relationship Id="rIdvj8vaxti2jer7fu5dllrx" Type="http://schemas.openxmlformats.org/officeDocument/2006/relationships/hyperlink" Target="https://oceanoflights.org" TargetMode="External"/><Relationship Id="rId0" Type="http://schemas.openxmlformats.org/officeDocument/2006/relationships/image" Target="media/wow2zyrnmq5ziwuq1ustq.png"/><Relationship Id="rId1" Type="http://schemas.openxmlformats.org/officeDocument/2006/relationships/image" Target="media/4rfpdllsnsc4ofestr1xo.png"/><Relationship Id="rId2" Type="http://schemas.openxmlformats.org/officeDocument/2006/relationships/image" Target="media/9s5dpxey9zlbnaowyglht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rfofelananj_jehtidte8.png"/><Relationship Id="rId1" Type="http://schemas.openxmlformats.org/officeDocument/2006/relationships/image" Target="media/1xutyiovmp5gl6fokkyf2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o_c9dt0mlltiir-7lysji.png"/><Relationship Id="rId1" Type="http://schemas.openxmlformats.org/officeDocument/2006/relationships/image" Target="media/mu38kilbdjaay1flkuvt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تفسير آية الكرسي - الجزء ۳</dc:title>
  <dc:creator>Ocean of Lights</dc:creator>
  <cp:lastModifiedBy>Ocean of Lights</cp:lastModifiedBy>
  <cp:revision>1</cp:revision>
  <dcterms:created xsi:type="dcterms:W3CDTF">2025-09-14T21:46:08.718Z</dcterms:created>
  <dcterms:modified xsi:type="dcterms:W3CDTF">2025-09-14T21:46:08.718Z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