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متفرقات نقلت من خط الشيخ المرحوم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chq_7g_ebmj8nldkuoxu"/>
      <w:r>
        <w:rPr>
          <w:rtl/>
        </w:rPr>
        <w:t xml:space="preserve">الشيخ أحمد الاحسائي - متفرقات نقلت من خط الشيخ المرحوم</w:t>
      </w:r>
    </w:p>
    <w:p>
      <w:pPr>
        <w:pStyle w:val="Heading2"/>
        <w:pStyle w:val="RtlHeading2Low"/>
        <w:bidi/>
      </w:pPr>
      <w:hyperlink w:history="1" r:id="rIdihpoqiotznjfaqdv43lqv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xpaicallz-sgwyj7zts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wunn8cndefn3x_mihbu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chq_7g_ebmj8nldkuoxu" Type="http://schemas.openxmlformats.org/officeDocument/2006/relationships/hyperlink" Target="#&#1575;&#1604;&#1588;&#1610;&#1582;-&#1571;&#1581;&#1605;&#1583;-&#1575;&#1604;&#1575;&#1581;&#1587;&#1575;&#1574;&#1610;---&#1605;&#1578;&#1601;&#1585;&#1602;&#1575;&#1578;-&#1606;&#1602;&#1604;&#1578;-&#1605;&#1606;-&#1582;&#1591;-&#1575;&#1604;&#1588;&#1610;&#1582;-&#1575;&#1604;&#1605;&#1585;&#1581;&#1608;&#1605;" TargetMode="External"/><Relationship Id="rIdihpoqiotznjfaqdv43lqv" Type="http://schemas.openxmlformats.org/officeDocument/2006/relationships/hyperlink" Target="#" TargetMode="External"/><Relationship Id="rId9" Type="http://schemas.openxmlformats.org/officeDocument/2006/relationships/image" Target="media/b34q7scqdd0ofbew38kq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b00af1qbxxo6cvr9oswj.png"/><Relationship Id="rId1" Type="http://schemas.openxmlformats.org/officeDocument/2006/relationships/image" Target="media/_sw4vybnuqbq9aqpggy-t.png"/></Relationships>
</file>

<file path=word/_rels/footer2.xml.rels><?xml version="1.0" encoding="UTF-8"?><Relationships xmlns="http://schemas.openxmlformats.org/package/2006/relationships"><Relationship Id="rId7xpaicallz-sgwyj7ztsz" Type="http://schemas.openxmlformats.org/officeDocument/2006/relationships/hyperlink" Target="https://oceanoflights.org/shaykh-ahmad-al-ahsai-books-046-ar" TargetMode="External"/><Relationship Id="rIdqwunn8cndefn3x_mihbuj" Type="http://schemas.openxmlformats.org/officeDocument/2006/relationships/hyperlink" Target="https://oceanoflights.org" TargetMode="External"/><Relationship Id="rId0" Type="http://schemas.openxmlformats.org/officeDocument/2006/relationships/image" Target="media/c_6dqvsp_2ysj5cz2hwre.png"/><Relationship Id="rId1" Type="http://schemas.openxmlformats.org/officeDocument/2006/relationships/image" Target="media/auviefzieazb5bq_bzy3r.png"/><Relationship Id="rId2" Type="http://schemas.openxmlformats.org/officeDocument/2006/relationships/image" Target="media/qyminpkyp8iza5b6j_io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wnmb6wrquaoqdlrxspgl.png"/><Relationship Id="rId1" Type="http://schemas.openxmlformats.org/officeDocument/2006/relationships/image" Target="media/2uigwrhovtfvsrjspunp8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jm6cd4ufgq-8ftfalpiv.png"/><Relationship Id="rId1" Type="http://schemas.openxmlformats.org/officeDocument/2006/relationships/image" Target="media/nxltciu4ditvss4tzv_f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متفرقات نقلت من خط الشيخ المرحوم</dc:title>
  <dc:creator>Ocean of Lights</dc:creator>
  <cp:lastModifiedBy>Ocean of Lights</cp:lastModifiedBy>
  <cp:revision>1</cp:revision>
  <dcterms:created xsi:type="dcterms:W3CDTF">2025-05-31T08:48:23.263Z</dcterms:created>
  <dcterms:modified xsi:type="dcterms:W3CDTF">2025-05-31T08:48:23.263Z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