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الرسالة الفقهية (في جواب الشاه زاده محمد علي ميرزا)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zpyyek9cujzuerbuahdq"/>
      <w:r>
        <w:rPr>
          <w:rtl/>
        </w:rPr>
        <w:t xml:space="preserve">الشيخ أحمد الاحسائي - الرسالة الفقهية (في جواب الشاه زاده محمد علي ميرزا)</w:t>
      </w:r>
    </w:p>
    <w:p>
      <w:pPr>
        <w:pStyle w:val="Heading2"/>
        <w:pStyle w:val="RtlHeading2Low"/>
        <w:bidi/>
      </w:pPr>
      <w:hyperlink w:history="1" r:id="rIdoa2gucnwb47bvritvsyq7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i0liihkmoqhkimwzdwy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pjuttb0sztzy4xyss7y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zpyyek9cujzuerbuahdq" Type="http://schemas.openxmlformats.org/officeDocument/2006/relationships/hyperlink" Target="#&#1575;&#1604;&#1588;&#1610;&#1582;-&#1571;&#1581;&#1605;&#1583;-&#1575;&#1604;&#1575;&#1581;&#1587;&#1575;&#1574;&#1610;---&#1575;&#1604;&#1585;&#1587;&#1575;&#1604;&#1577;-&#1575;&#1604;&#1601;&#1602;&#1607;&#1610;&#1577;-&#1601;&#1610;-&#1580;&#1608;&#1575;&#1576;-&#1575;&#1604;&#1588;&#1575;&#1607;-&#1586;&#1575;&#1583;&#1607;-&#1605;&#1581;&#1605;&#1583;-&#1593;&#1604;&#1610;-&#1605;&#1610;&#1585;&#1586;&#1575;" TargetMode="External"/><Relationship Id="rIdoa2gucnwb47bvritvsyq7" Type="http://schemas.openxmlformats.org/officeDocument/2006/relationships/hyperlink" Target="#" TargetMode="External"/><Relationship Id="rId9" Type="http://schemas.openxmlformats.org/officeDocument/2006/relationships/image" Target="media/ejcypl7sge2us7nthdeg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ff0y_fuyyrngbahj1ykr.png"/><Relationship Id="rId1" Type="http://schemas.openxmlformats.org/officeDocument/2006/relationships/image" Target="media/rr-kbl12inzbtp8q8t2m7.png"/></Relationships>
</file>

<file path=word/_rels/footer2.xml.rels><?xml version="1.0" encoding="UTF-8"?><Relationships xmlns="http://schemas.openxmlformats.org/package/2006/relationships"><Relationship Id="rIddi0liihkmoqhkimwzdwyc" Type="http://schemas.openxmlformats.org/officeDocument/2006/relationships/hyperlink" Target="https://oceanoflights.org/shaykh-ahmad-al-ahsai-books-074-ar" TargetMode="External"/><Relationship Id="rIdlpjuttb0sztzy4xyss7yz" Type="http://schemas.openxmlformats.org/officeDocument/2006/relationships/hyperlink" Target="https://oceanoflights.org" TargetMode="External"/><Relationship Id="rId0" Type="http://schemas.openxmlformats.org/officeDocument/2006/relationships/image" Target="media/hprxyy3gpcp7yfebzaemi.png"/><Relationship Id="rId1" Type="http://schemas.openxmlformats.org/officeDocument/2006/relationships/image" Target="media/k7kxj63uc9hu_mdh7cj-n.png"/><Relationship Id="rId2" Type="http://schemas.openxmlformats.org/officeDocument/2006/relationships/image" Target="media/sdxj8z8kwvcphjqzeyjf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syk7tycb4a451ileyhqg.png"/><Relationship Id="rId1" Type="http://schemas.openxmlformats.org/officeDocument/2006/relationships/image" Target="media/vaonqsdy8ntukpfs8ogw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9rayfthezkexago3erwz.png"/><Relationship Id="rId1" Type="http://schemas.openxmlformats.org/officeDocument/2006/relationships/image" Target="media/p17-a_1p6unbsahwzurr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الرسالة الفقهية (في جواب الشاه زاده محمد علي ميرزا)</dc:title>
  <dc:creator>Ocean of Lights</dc:creator>
  <cp:lastModifiedBy>Ocean of Lights</cp:lastModifiedBy>
  <cp:revision>1</cp:revision>
  <dcterms:created xsi:type="dcterms:W3CDTF">2025-05-31T08:49:17.587Z</dcterms:created>
  <dcterms:modified xsi:type="dcterms:W3CDTF">2025-05-31T08:49:17.587Z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