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۳ فبرایر ۱۹۲۹ خطاب به آقای میرزا محمّد علیخان ملک خسروی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lowudpo2kn0x3vw-ce23i"/>
      <w:r>
        <w:rPr>
          <w:rtl/>
        </w:rPr>
        <w:t xml:space="preserve">از آثار حضرت ولی امرالله - توقیعات مبارکه جلد سوّم، صفحه ۷۶-۷۷</w:t>
      </w:r>
    </w:p>
    <w:p>
      <w:pPr>
        <w:pStyle w:val="RtlNormalLow"/>
        <w:bidi/>
      </w:pPr>
      <w:r>
        <w:rPr>
          <w:rtl/>
        </w:rPr>
        <w:t xml:space="preserve">سنندج</w:t>
      </w:r>
      <w:r>
        <w:br/>
      </w:r>
      <w:r>
        <w:rPr>
          <w:rtl/>
        </w:rPr>
        <w:t xml:space="preserve">
فوج مظفّر نایب ۲ آقای میرزا محمّد علیخان ملک خسروی نوری علیه بهآءالله ملاحظه نمایند</w:t>
      </w:r>
    </w:p>
    <w:p>
      <w:pPr>
        <w:pStyle w:val="RtlNormalLow"/>
        <w:bidi/>
      </w:pPr>
      <w:r>
        <w:rPr>
          <w:rtl/>
        </w:rPr>
        <w:t xml:space="preserve">فدایت شوم تحریر مرسول بمحضر اقدس وارد و بلحاظ اطهر حضرت ولیّ امرالله روحی لالطافه الفدآء فائز اظهار عنایت و مهربانی و مکرمت در حق آن حضرت بیان فرمودند مطالب معروضه در نامه کلّ از نظر مبارک گذشت فرمودند جنّت در یک مقام مقصود رضای آلهی است و در مقام دیگر کیفیّتی است که فوق ادراک انسانست و حقیقت و علویّتش در نشئه اخریꞌ معلوم و واضح گردد مراجعه بالواح نمائید همچنین فرمودند در آینده قریب حزب شمال قوی و غالب گردد ولی در مستقبل بعید انصار حزب یمین مظفّر و منصور خواهند شد راجع بارسال شمائل فرمودند ارسال شمائل مُبارک در این اوان بایران مخالف اوامر صریحۀ حکومت است لذا ممکن نه.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نورالدّین زین ۳ فبرایر ۱۹۲۹ شعبان ۱۳۴۷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یار معنوی مطمئن بتأییدات خفیه حضرت ربّ البرّیه باشید و بکمال همّت بر تشیید اساس امرالله و استحکام شريعة الله و ترویج تعالیم الله قیام نمائید جنود لم تروها معین و ظهیر یاران ثابت جان نثار است و رهبر و ناصر بندگان با همّت صادق جمال ابهی.</w:t>
      </w:r>
    </w:p>
    <w:p>
      <w:pPr>
        <w:pStyle w:val="RtlNormalLow"/>
        <w:bidi/>
      </w:pPr>
      <w:r>
        <w:rPr>
          <w:rtl/>
        </w:rPr>
        <w:t xml:space="preserve">بنده آستانش شوقی</w:t>
      </w:r>
    </w:p>
    <w:p>
      <w:pPr>
        <w:pStyle w:val="RtlNormalLow"/>
        <w:bidi/>
      </w:pPr>
      <w:r>
        <w:rPr>
          <w:rtl/>
        </w:rPr>
        <w:t xml:space="preserve">در حق متصاعدین الی الله منتسبین آنجناب دُعا نمایم تا بعلوّ درجات در ملکوت اسرار فائز گردند و در دریای فضل و رحمت آلهی مستغرق شوند.</w:t>
      </w:r>
    </w:p>
    <w:p>
      <w:pPr>
        <w:pStyle w:val="RtlNormalLow"/>
        <w:bidi/>
      </w:pPr>
      <w:r>
        <w:rPr>
          <w:rtl/>
        </w:rPr>
        <w:t xml:space="preserve">بنده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dwzvx6elrlbcjrdkpqpqg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u4mroogq77gb-k0jn8nih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2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2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2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2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2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lowudpo2kn0x3vw-ce23i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3;&#1782;-&#1783;&#1783;" TargetMode="External"/><Relationship Id="rId9" Type="http://schemas.openxmlformats.org/officeDocument/2006/relationships/image" Target="media/dpu04eta64a-7xfnrtemg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vf8httqn8tewj7fnawky.png"/><Relationship Id="rId1" Type="http://schemas.openxmlformats.org/officeDocument/2006/relationships/image" Target="media/xlertunepoytodcmprvo6.png"/></Relationships>
</file>

<file path=word/_rels/footer2.xml.rels><?xml version="1.0" encoding="UTF-8"?><Relationships xmlns="http://schemas.openxmlformats.org/package/2006/relationships"><Relationship Id="rIddwzvx6elrlbcjrdkpqpqg" Type="http://schemas.openxmlformats.org/officeDocument/2006/relationships/hyperlink" Target="https://oceanoflights.org/shoghi-effendi-bkw-11-038-fa" TargetMode="External"/><Relationship Id="rIdu4mroogq77gb-k0jn8nih" Type="http://schemas.openxmlformats.org/officeDocument/2006/relationships/hyperlink" Target="https://oceanoflights.org" TargetMode="External"/><Relationship Id="rId0" Type="http://schemas.openxmlformats.org/officeDocument/2006/relationships/image" Target="media/njr4iexg1dkzaymuiabqd.png"/><Relationship Id="rId1" Type="http://schemas.openxmlformats.org/officeDocument/2006/relationships/image" Target="media/qtd2tpwycflqv-e5mj06g.png"/><Relationship Id="rId2" Type="http://schemas.openxmlformats.org/officeDocument/2006/relationships/image" Target="media/dzxid6m8cm-ca0b99ijga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n9jzxm6n1fpd6fzw_oz7.png"/><Relationship Id="rId1" Type="http://schemas.openxmlformats.org/officeDocument/2006/relationships/image" Target="media/wqweuntzvrhvse29atran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njpedxnjbxwapygfgjlxr.png"/><Relationship Id="rId1" Type="http://schemas.openxmlformats.org/officeDocument/2006/relationships/image" Target="media/tglpqiic8bdbviplattxl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۳ فبرایر ۱۹۲۹ خطاب به آقای میرزا محمّد علیخان ملک خسروی</dc:title>
  <dc:creator>Ocean of Lights</dc:creator>
  <cp:lastModifiedBy>Ocean of Lights</cp:lastModifiedBy>
  <cp:revision>1</cp:revision>
  <dcterms:created xsi:type="dcterms:W3CDTF">2026-10-22T09:02:38.098Z</dcterms:created>
  <dcterms:modified xsi:type="dcterms:W3CDTF">2026-10-22T09:02:38.098Z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