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۲۵ دسیمبر ۱۹۲۹ خطاب به محفل روحانی  طهران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xlbc0icomtgebr6zmaumu"/>
      <w:r>
        <w:rPr>
          <w:rtl/>
        </w:rPr>
        <w:t xml:space="preserve">از آثار حضرت ولی امرالله - توقیعات مبارکه جلد سوّم، صفحه ۸۴-۸۵</w:t>
      </w:r>
    </w:p>
    <w:p>
      <w:pPr>
        <w:pStyle w:val="RtlNormalLow"/>
        <w:bidi/>
      </w:pPr>
      <w:r>
        <w:rPr>
          <w:rtl/>
        </w:rPr>
        <w:t xml:space="preserve">طهران</w:t>
      </w:r>
      <w:r>
        <w:br/>
      </w:r>
      <w:r>
        <w:rPr>
          <w:rtl/>
        </w:rPr>
        <w:t xml:space="preserve">
محفل روحانی دامت تأییداته</w:t>
      </w:r>
    </w:p>
    <w:p>
      <w:pPr>
        <w:pStyle w:val="RtlNormalLow"/>
        <w:bidi/>
      </w:pPr>
      <w:r>
        <w:rPr>
          <w:rtl/>
        </w:rPr>
        <w:t xml:space="preserve">حسب الامر اقدس حضرت ولیّ امرالله ارواحنا لعنایاته الفدآء فرمودند صورت قبالۀ نکاح که مزیّن بمناجات نازله از یراعۀ مرکز میثاق بود ملاحظه شد مقبول و متبوع است ولی اولاً در صدر صفحه اسم اعظم </w:t>
      </w:r>
      <w:r>
        <w:rPr>
          <w:rtl/>
        </w:rPr>
        <w:t xml:space="preserve"> باین طراز مرقوم شود و در زیر آن آیۀ مبارکۀ نازله در کتاب اقدس «تزّوجوا یا قوم لیظهر منکم من یذکرنی بین عبادی هذا من امری علیکم اتّخذوه لانفسکم معیناً» و بعد خطبه مخصوصه نکاح اثر قلم اعلی مرقوم گردد و سپس همین ترتیب عیناً که نگاشته آید بر حسب آن مجری شود.</w:t>
      </w:r>
    </w:p>
    <w:p>
      <w:pPr>
        <w:pStyle w:val="RtlNormalLow"/>
        <w:bidi/>
      </w:pPr>
      <w:r>
        <w:rPr>
          <w:rtl/>
        </w:rPr>
        <w:t xml:space="preserve">حسب الامر مبارک مرقوم گردید</w:t>
      </w:r>
      <w:r>
        <w:br/>
      </w:r>
      <w:r>
        <w:rPr>
          <w:rtl/>
        </w:rPr>
        <w:t xml:space="preserve">
نورالدّین زین رجب ۱۳۴۸ ۲۵ دسیمبر ۱۹۲۹</w:t>
      </w:r>
    </w:p>
    <w:p>
      <w:pPr>
        <w:pStyle w:val="RtlNormalLow"/>
        <w:bidi/>
      </w:pPr>
      <w:r>
        <w:rPr>
          <w:rtl/>
        </w:rPr>
        <w:t xml:space="preserve">بخط مبارک:</w:t>
      </w:r>
    </w:p>
    <w:p>
      <w:pPr>
        <w:pStyle w:val="RtlNormalLow"/>
        <w:bidi/>
      </w:pPr>
      <w:r>
        <w:rPr>
          <w:rtl/>
        </w:rPr>
        <w:t xml:space="preserve">ملاحظه گردید.</w:t>
      </w:r>
    </w:p>
    <w:p>
      <w:pPr>
        <w:pStyle w:val="RtlNormalLow"/>
        <w:bidi/>
      </w:pPr>
      <w:r>
        <w:rPr>
          <w:rtl/>
        </w:rPr>
        <w:t xml:space="preserve">بندۀ آستانش.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f3shiy3cv5xf3widdihbm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wnktmrh62-as-afaseiia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549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50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551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52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549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xlbc0icomtgebr6zmaumu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4;&#1780;-&#1784;&#1781;" TargetMode="External"/><Relationship Id="rId9" Type="http://schemas.openxmlformats.org/officeDocument/2006/relationships/image" Target="media/-pcobxgtjxfogdyd55crn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uroxrtoc2ija4psm-yjql.png"/><Relationship Id="rId1" Type="http://schemas.openxmlformats.org/officeDocument/2006/relationships/image" Target="media/rtiwir9ifm7ht7ep0soya.png"/></Relationships>
</file>

<file path=word/_rels/footer2.xml.rels><?xml version="1.0" encoding="UTF-8"?><Relationships xmlns="http://schemas.openxmlformats.org/package/2006/relationships"><Relationship Id="rIdf3shiy3cv5xf3widdihbm" Type="http://schemas.openxmlformats.org/officeDocument/2006/relationships/hyperlink" Target="https://oceanoflights.org/shoghi-effendi-bkw-11-045-fa" TargetMode="External"/><Relationship Id="rIdwnktmrh62-as-afaseiia" Type="http://schemas.openxmlformats.org/officeDocument/2006/relationships/hyperlink" Target="https://oceanoflights.org" TargetMode="External"/><Relationship Id="rId0" Type="http://schemas.openxmlformats.org/officeDocument/2006/relationships/image" Target="media/eq-4o7hhnvvf0ovzhx68o.png"/><Relationship Id="rId1" Type="http://schemas.openxmlformats.org/officeDocument/2006/relationships/image" Target="media/qs90gmrlm0sqzdjp_ytqz.png"/><Relationship Id="rId2" Type="http://schemas.openxmlformats.org/officeDocument/2006/relationships/image" Target="media/cs8cuopefrpjtmk0jn3rh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s0f2wlqxoay71tolanq8l.png"/><Relationship Id="rId1" Type="http://schemas.openxmlformats.org/officeDocument/2006/relationships/image" Target="media/lpvakq573ei_e1moac1v7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dj4bndgif71hfyeutst4z.png"/><Relationship Id="rId1" Type="http://schemas.openxmlformats.org/officeDocument/2006/relationships/image" Target="media/apxhzqs7ngp9xf1-jnfwi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۲۵ دسیمبر ۱۹۲۹ خطاب به محفل روحانی  طهران</dc:title>
  <dc:creator>Ocean of Lights</dc:creator>
  <cp:lastModifiedBy>Ocean of Lights</cp:lastModifiedBy>
  <cp:revision>1</cp:revision>
  <dcterms:created xsi:type="dcterms:W3CDTF">2026-10-24T09:00:32.228Z</dcterms:created>
  <dcterms:modified xsi:type="dcterms:W3CDTF">2026-10-24T09:00:32.228Z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