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Cables to the Oxford Assembly</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1hck-7004yjis-wxp2v1"/>
      <w:r>
        <w:rPr>
          <w:rtl w:val="false"/>
        </w:rPr>
        <w:t xml:space="preserve">Cables to the Oxford Assembly </w:t>
      </w:r>
    </w:p>
    <w:p>
      <w:pPr>
        <w:pStyle w:val="Heading3"/>
        <w:pStyle w:val="Heading3"/>
        <w:bidi w:val="false"/>
      </w:pPr>
      <w:hyperlink w:history="1" r:id="rIdkg37u7ixd2_y2cxq0vere"/>
      <w:r>
        <w:rPr>
          <w:rtl w:val="false"/>
        </w:rPr>
        <w:t xml:space="preserve">Letter of 25 November 1949 </w:t>
      </w:r>
    </w:p>
    <w:p>
      <w:pPr>
        <w:pStyle w:val="Normal"/>
        <w:bidi w:val="false"/>
      </w:pPr>
      <w:r>
        <w:rPr>
          <w:rtl w:val="false"/>
        </w:rPr>
        <w:t xml:space="preserve">Heartfelt congratulations historic victory ardent loving prayers surrounding your Noble mission.</w:t>
      </w:r>
      <w:r>
        <w:br/>
      </w:r>
    </w:p>
    <w:p>
      <w:pPr>
        <w:pStyle w:val="Normal"/>
        <w:bidi w:val="false"/>
      </w:pPr>
      <w:r>
        <w:rPr>
          <w:rtl w:val="false"/>
        </w:rPr>
        <w:t xml:space="preserve">Shoghi </w:t>
      </w:r>
    </w:p>
    <w:p>
      <w:pPr>
        <w:pStyle w:val="Heading3"/>
        <w:pStyle w:val="Heading3"/>
        <w:bidi w:val="false"/>
      </w:pPr>
      <w:hyperlink w:history="1" r:id="rIdm56oxzhvmknozbktjq9bf"/>
      <w:r>
        <w:rPr>
          <w:rtl w:val="false"/>
        </w:rPr>
        <w:t xml:space="preserve">Letter of 22 April 1950 </w:t>
      </w:r>
    </w:p>
    <w:p>
      <w:pPr>
        <w:pStyle w:val="Normal"/>
        <w:bidi w:val="false"/>
      </w:pPr>
      <w:r>
        <w:rPr>
          <w:rtl w:val="false"/>
        </w:rPr>
        <w:t xml:space="preserve">Appreciate message loving remembrance shrines supplicating manifold blessings.</w:t>
      </w:r>
      <w:r>
        <w:br/>
      </w:r>
    </w:p>
    <w:p>
      <w:pPr>
        <w:pStyle w:val="Normal"/>
        <w:bidi w:val="false"/>
      </w:pPr>
      <w:r>
        <w:rPr>
          <w:rtl w:val="false"/>
        </w:rPr>
        <w:t xml:space="preserve">Shoghi </w:t>
      </w:r>
    </w:p>
    <w:p>
      <w:pPr>
        <w:pStyle w:val="Heading3"/>
        <w:pStyle w:val="Heading3"/>
        <w:bidi w:val="false"/>
      </w:pPr>
      <w:hyperlink w:history="1" r:id="rIdr_fqelydsiedjloxwh3b4"/>
      <w:r>
        <w:rPr>
          <w:rtl w:val="false"/>
        </w:rPr>
        <w:t xml:space="preserve">Letter of 26 October 1950 </w:t>
      </w:r>
    </w:p>
    <w:p>
      <w:pPr>
        <w:pStyle w:val="Normal"/>
        <w:bidi w:val="false"/>
      </w:pPr>
      <w:r>
        <w:rPr>
          <w:rtl w:val="false"/>
        </w:rPr>
        <w:t xml:space="preserve">Overjoyed notable initial victory introduction faith university undergraduate circles assure youngest promising believer ardent prayers concentrate consolidation achievement.</w:t>
      </w:r>
      <w:r>
        <w:br/>
      </w:r>
    </w:p>
    <w:p>
      <w:pPr>
        <w:pStyle w:val="Normal"/>
        <w:bidi w:val="false"/>
      </w:pPr>
      <w:r>
        <w:rPr>
          <w:rtl w:val="false"/>
        </w:rPr>
        <w:t xml:space="preserve">Shoghi </w:t>
      </w:r>
    </w:p>
    <w:p>
      <w:pPr>
        <w:pStyle w:val="Heading3"/>
        <w:pStyle w:val="Heading3"/>
        <w:bidi w:val="false"/>
      </w:pPr>
      <w:hyperlink w:history="1" r:id="rId0_rwebkqpxh7ysllysmug"/>
      <w:r>
        <w:rPr>
          <w:rtl w:val="false"/>
        </w:rPr>
        <w:t xml:space="preserve">Letter of 21 April 1954 </w:t>
      </w:r>
    </w:p>
    <w:p>
      <w:pPr>
        <w:pStyle w:val="Normal"/>
        <w:bidi w:val="false"/>
      </w:pPr>
      <w:r>
        <w:rPr>
          <w:rtl w:val="false"/>
        </w:rPr>
        <w:t xml:space="preserve">Assembly friends lovingly remembered shrines.</w:t>
      </w:r>
      <w:r>
        <w:br/>
      </w:r>
    </w:p>
    <w:p>
      <w:pPr>
        <w:pStyle w:val="Normal"/>
        <w:bidi w:val="false"/>
      </w:pPr>
      <w:r>
        <w:rPr>
          <w:rtl w:val="false"/>
        </w:rPr>
        <w:t xml:space="preserve">Shoghi </w:t>
      </w:r>
    </w:p>
    <w:p>
      <w:pPr>
        <w:pStyle w:val="Heading3"/>
        <w:pStyle w:val="Heading3"/>
        <w:bidi w:val="false"/>
      </w:pPr>
      <w:hyperlink w:history="1" r:id="rIdf_2eawfvyiaetssibuyng"/>
      <w:r>
        <w:rPr>
          <w:rtl w:val="false"/>
        </w:rPr>
        <w:t xml:space="preserve">Letter of 26 September 1957 </w:t>
      </w:r>
    </w:p>
    <w:p>
      <w:pPr>
        <w:pStyle w:val="Normal"/>
        <w:bidi w:val="false"/>
      </w:pPr>
      <w:r>
        <w:rPr>
          <w:rtl w:val="false"/>
        </w:rPr>
        <w:t xml:space="preserve">The Bahá’ís of Portsmouth </w:t>
      </w:r>
    </w:p>
    <w:p>
      <w:pPr>
        <w:pStyle w:val="Normal"/>
        <w:bidi w:val="false"/>
      </w:pPr>
      <w:r>
        <w:rPr>
          <w:rtl w:val="false"/>
        </w:rPr>
        <w:t xml:space="preserve">Dear Bahá’í Friends: </w:t>
      </w:r>
    </w:p>
    <w:p>
      <w:pPr>
        <w:pStyle w:val="Normal"/>
        <w:bidi w:val="false"/>
      </w:pPr>
      <w:r>
        <w:rPr>
          <w:rtl w:val="false"/>
        </w:rPr>
        <w:t xml:space="preserve">Your letter of August 23rd has been received by the beloved Guardian, and he has instructed me to answer you on his behalf. </w:t>
      </w:r>
    </w:p>
    <w:p>
      <w:pPr>
        <w:pStyle w:val="Normal"/>
        <w:bidi w:val="false"/>
      </w:pPr>
      <w:r>
        <w:rPr>
          <w:rtl w:val="false"/>
        </w:rPr>
        <w:t xml:space="preserve">He was happy to learn of the spirit of active service which animates the friends in that city, and of the practical way you are approaching the teaching work. </w:t>
      </w:r>
    </w:p>
    <w:p>
      <w:pPr>
        <w:pStyle w:val="Normal"/>
        <w:bidi w:val="false"/>
      </w:pPr>
      <w:r>
        <w:rPr>
          <w:rtl w:val="false"/>
        </w:rPr>
        <w:t xml:space="preserve">Through love and unity among the believers, and the wise and persistent efforts of all the Bahá’ís, great results should be forthcoming. </w:t>
      </w:r>
    </w:p>
    <w:p>
      <w:pPr>
        <w:pStyle w:val="Normal"/>
        <w:bidi w:val="false"/>
      </w:pPr>
      <w:r>
        <w:rPr>
          <w:rtl w:val="false"/>
        </w:rPr>
        <w:t xml:space="preserve">He will certainly pray for the progress of the Faith there, and for the enrollment of a number of newly-declared believers by next Riḍván.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May the Beloved of our hearts, guide, bless and sustain you, remove every obstacle from your path, and graciously assist you to extend the range of your highly valued activities and consolidate your historic achievements,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w81d3za4lczo6s73fkqtm"/>
      <w:r>
        <w:rPr>
          <w:rtl w:val="false"/>
        </w:rPr>
        <w:t xml:space="preserve">Letter of 14 May 1957 </w:t>
      </w:r>
    </w:p>
    <w:p>
      <w:pPr>
        <w:pStyle w:val="Normal"/>
        <w:bidi w:val="false"/>
      </w:pPr>
      <w:r>
        <w:rPr>
          <w:rtl w:val="false"/>
        </w:rPr>
        <w:t xml:space="preserve">Spiritual Assembly of the Bahá’ís of Reading </w:t>
      </w:r>
    </w:p>
    <w:p>
      <w:pPr>
        <w:pStyle w:val="Normal"/>
        <w:bidi w:val="false"/>
      </w:pPr>
      <w:r>
        <w:rPr>
          <w:rtl w:val="false"/>
        </w:rPr>
        <w:t xml:space="preserve">Dear Bahá’í Friends: </w:t>
      </w:r>
    </w:p>
    <w:p>
      <w:pPr>
        <w:pStyle w:val="Normal"/>
        <w:bidi w:val="false"/>
      </w:pPr>
      <w:r>
        <w:rPr>
          <w:rtl w:val="false"/>
        </w:rPr>
        <w:t xml:space="preserve">Your letter of May 8th has been received, and the beloved Guardian has instructed me to answer you on his behalf. </w:t>
      </w:r>
    </w:p>
    <w:p>
      <w:pPr>
        <w:pStyle w:val="Normal"/>
        <w:bidi w:val="false"/>
      </w:pPr>
      <w:r>
        <w:rPr>
          <w:rtl w:val="false"/>
        </w:rPr>
        <w:t xml:space="preserve">He was delighted to receive the news of your activities, and feels that Reading can be cited as a truly exemplary community in every way. He hopes you will maintain this enviable position as the years go by. </w:t>
      </w:r>
    </w:p>
    <w:p>
      <w:pPr>
        <w:pStyle w:val="Normal"/>
        <w:bidi w:val="false"/>
      </w:pPr>
      <w:r>
        <w:rPr>
          <w:rtl w:val="false"/>
        </w:rPr>
        <w:t xml:space="preserve">He will certainly pray that your teaching efforts may be richly blessed, and that you may not only continue to make Bahá’ís, but to export them, as you have done in the case of Edinburgh. </w:t>
      </w:r>
    </w:p>
    <w:p>
      <w:pPr>
        <w:pStyle w:val="Normal"/>
        <w:bidi w:val="false"/>
      </w:pPr>
      <w:r>
        <w:rPr>
          <w:rtl w:val="false"/>
        </w:rPr>
        <w:t xml:space="preserve">With warm Bahá’í greetings, </w:t>
      </w:r>
    </w:p>
    <w:p>
      <w:pPr>
        <w:pStyle w:val="Normal"/>
        <w:bidi w:val="false"/>
      </w:pPr>
      <w:r>
        <w:rPr>
          <w:rtl w:val="false"/>
        </w:rPr>
        <w:t xml:space="preserve">[From the Guardian:] </w:t>
      </w:r>
    </w:p>
    <w:p>
      <w:pPr>
        <w:pStyle w:val="Normal"/>
        <w:bidi w:val="false"/>
      </w:pPr>
      <w:r>
        <w:rPr>
          <w:rtl w:val="false"/>
        </w:rPr>
        <w:t xml:space="preserve">May the Almighty bless your highly valued activities, guide every step you take, remove every obstacle from your path, and graciously assist you to win great victories in the service of His Faith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7zknlikwaipnhikz21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irzqkg6o4oiutndh41z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hck-7004yjis-wxp2v1" Type="http://schemas.openxmlformats.org/officeDocument/2006/relationships/hyperlink" Target="#bl3ao" TargetMode="External"/><Relationship Id="rIdkg37u7ixd2_y2cxq0vere" Type="http://schemas.openxmlformats.org/officeDocument/2006/relationships/hyperlink" Target="#bl3ap" TargetMode="External"/><Relationship Id="rIdm56oxzhvmknozbktjq9bf" Type="http://schemas.openxmlformats.org/officeDocument/2006/relationships/hyperlink" Target="#bl3at" TargetMode="External"/><Relationship Id="rIdr_fqelydsiedjloxwh3b4" Type="http://schemas.openxmlformats.org/officeDocument/2006/relationships/hyperlink" Target="#bl3ax" TargetMode="External"/><Relationship Id="rId0_rwebkqpxh7ysllysmug" Type="http://schemas.openxmlformats.org/officeDocument/2006/relationships/hyperlink" Target="#bl3b1" TargetMode="External"/><Relationship Id="rIdf_2eawfvyiaetssibuyng" Type="http://schemas.openxmlformats.org/officeDocument/2006/relationships/hyperlink" Target="#bl3b5" TargetMode="External"/><Relationship Id="rIdw81d3za4lczo6s73fkqtm" Type="http://schemas.openxmlformats.org/officeDocument/2006/relationships/hyperlink" Target="#bl3bh" TargetMode="External"/><Relationship Id="rId9" Type="http://schemas.openxmlformats.org/officeDocument/2006/relationships/image" Target="media/ny2gfbd5cyas2yeifvw5q.png"/><Relationship Id="rId10" Type="http://schemas.openxmlformats.org/officeDocument/2006/relationships/image" Target="media/rsuskb5hqkdwcjkijx5kg.png"/></Relationships>
</file>

<file path=word/_rels/footer1.xml.rels><?xml version="1.0" encoding="UTF-8"?><Relationships xmlns="http://schemas.openxmlformats.org/package/2006/relationships"><Relationship Id="rId0" Type="http://schemas.openxmlformats.org/officeDocument/2006/relationships/image" Target="media/pr6bwgx33wy0lv_x40p7o.png"/><Relationship Id="rId1" Type="http://schemas.openxmlformats.org/officeDocument/2006/relationships/image" Target="media/fewi__o8wui53r0ecrn8s.png"/></Relationships>
</file>

<file path=word/_rels/footer2.xml.rels><?xml version="1.0" encoding="UTF-8"?><Relationships xmlns="http://schemas.openxmlformats.org/package/2006/relationships"><Relationship Id="rIdm7zknlikwaipnhikz21y-" Type="http://schemas.openxmlformats.org/officeDocument/2006/relationships/hyperlink" Target="https://oceanoflights.org/unfolding-destiny-006-en" TargetMode="External"/><Relationship Id="rId_irzqkg6o4oiutndh41zp" Type="http://schemas.openxmlformats.org/officeDocument/2006/relationships/hyperlink" Target="https://oceanoflights.org" TargetMode="External"/><Relationship Id="rId0" Type="http://schemas.openxmlformats.org/officeDocument/2006/relationships/image" Target="media/drhcw_v5a479kd2dl8lnl.png"/><Relationship Id="rId1" Type="http://schemas.openxmlformats.org/officeDocument/2006/relationships/image" Target="media/qwjegpi-ojhhveklf3e0p.png"/><Relationship Id="rId2" Type="http://schemas.openxmlformats.org/officeDocument/2006/relationships/image" Target="media/bywl8bxbf_kmammuean_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aorzwaei-xh5k1xofqee.png"/><Relationship Id="rId1" Type="http://schemas.openxmlformats.org/officeDocument/2006/relationships/image" Target="media/l-ghk4sfiicsbua6pxe8m.png"/></Relationships>
</file>

<file path=word/_rels/header2.xml.rels><?xml version="1.0" encoding="UTF-8"?><Relationships xmlns="http://schemas.openxmlformats.org/package/2006/relationships"><Relationship Id="rId0" Type="http://schemas.openxmlformats.org/officeDocument/2006/relationships/image" Target="media/rshn477wzmuq47fp6i7td.png"/><Relationship Id="rId1" Type="http://schemas.openxmlformats.org/officeDocument/2006/relationships/image" Target="media/hve85qhjcp66fhfefn1z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Cables to the Oxford Assembly</dc:title>
  <dc:creator>Ocean of Lights</dc:creator>
  <cp:lastModifiedBy>Ocean of Lights</cp:lastModifiedBy>
  <cp:revision>1</cp:revision>
  <dcterms:created xsi:type="dcterms:W3CDTF">2025-03-22T10:59:20.451Z</dcterms:created>
  <dcterms:modified xsi:type="dcterms:W3CDTF">2025-03-22T10:59:20.451Z</dcterms:modified>
</cp:coreProperties>
</file>

<file path=docProps/custom.xml><?xml version="1.0" encoding="utf-8"?>
<Properties xmlns="http://schemas.openxmlformats.org/officeDocument/2006/custom-properties" xmlns:vt="http://schemas.openxmlformats.org/officeDocument/2006/docPropsVTypes"/>
</file>